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1.png" ContentType="image/png"/>
  <Override PartName="/word/media/rId21.jpg" ContentType="image/jpeg"/>
  <Override PartName="/word/media/rId501.png" ContentType="image/png"/>
  <Override PartName="/word/media/rId503.jpg" ContentType="image/jpeg"/>
  <Override PartName="/word/media/rId514.png" ContentType="image/png"/>
  <Override PartName="/word/media/rId28.png" ContentType="image/png"/>
  <Override PartName="/word/media/rId22.jpg" ContentType="image/jpeg"/>
  <Override PartName="/word/media/rId42.jpg" ContentType="image/jpeg"/>
  <Override PartName="/word/media/rId36.jpg" ContentType="image/jpeg"/>
  <Override PartName="/word/media/rId427.png" ContentType="image/png"/>
  <Override PartName="/word/media/rId515.jpg" ContentType="image/jpeg"/>
  <Override PartName="/word/media/rId25.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3026263"/>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334000" cy="3026263"/>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6156465"/>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334000" cy="6156465"/>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895600" cy="365760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895600" cy="365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0"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7"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bookmarkEnd w:id="47"/>
    <w:bookmarkStart w:id="48"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48"/>
    <w:bookmarkStart w:id="49"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49"/>
    <w:bookmarkEnd w:id="50"/>
    <w:bookmarkStart w:id="67" w:name="le-caratteristiche"/>
    <w:p>
      <w:pPr>
        <w:pStyle w:val="Heading1"/>
      </w:pPr>
      <w:r>
        <w:t xml:space="preserve">Le Caratteristiche</w:t>
      </w:r>
    </w:p>
    <w:p>
      <w:pPr>
        <w:pStyle w:val="FirstParagraph"/>
      </w:pPr>
      <w:bookmarkStart w:id="51" w:name="le-caratteristiche"/>
      <w:r>
        <w:t xml:space="preserve">[le-caratteristiche]</w:t>
      </w:r>
      <w:bookmarkEnd w:id="51"/>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bookmarkStart w:id="56" w:name="assegnazione-punteggi-caratteristiche"/>
    <w:p>
      <w:pPr>
        <w:pStyle w:val="Heading2"/>
      </w:pPr>
      <w:r>
        <w:t xml:space="preserve">Assegnazione punteggi Caratteristiche</w:t>
      </w:r>
    </w:p>
    <w:bookmarkStart w:id="52" w:name="assegnazione.punteggi.caratteristica"/>
    <w:bookmarkEnd w:id="52"/>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p>
    <w:bookmarkStart w:id="53" w:name="modalità-base"/>
    <w:p>
      <w:pPr>
        <w:pStyle w:val="Heading3"/>
      </w:pPr>
      <w:r>
        <w:t xml:space="preserve">Modalità base</w:t>
      </w:r>
    </w:p>
    <w:p>
      <w:pPr>
        <w:pStyle w:val="FirstParagraph"/>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p>
    <w:bookmarkEnd w:id="53"/>
    <w:bookmarkStart w:id="54" w:name="modalità-vorrei-che.."/>
    <w:p>
      <w:pPr>
        <w:pStyle w:val="Heading3"/>
      </w:pPr>
      <w:r>
        <w:t xml:space="preserve">Modalità vorrei che..</w:t>
      </w:r>
    </w:p>
    <w:p>
      <w:pPr>
        <w:pStyle w:val="FirstParagraph"/>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p>
    <w:bookmarkEnd w:id="54"/>
    <w:bookmarkStart w:id="55" w:name="modalità-opzionale-per-i-codardi"/>
    <w:p>
      <w:pPr>
        <w:pStyle w:val="Heading3"/>
      </w:pPr>
      <w:r>
        <w:t xml:space="preserve">Modalità opzionale (per i codardi!)</w:t>
      </w:r>
    </w:p>
    <w:p>
      <w:pPr>
        <w:pStyle w:val="FirstParagraph"/>
      </w:pPr>
      <w:r>
        <w:t xml:space="preserve">Se il Narratore lo concede e’ possibile che ogni giocatore distribuisca 4 punti tra le 6 Caratteristiche, ogni Caratteristica deve avere come minimo un punteggio di -1 e come massimo 2 prima dei modificatori razziali.</w:t>
      </w:r>
      <w:r>
        <w:br/>
      </w:r>
    </w:p>
    <w:bookmarkEnd w:id="55"/>
    <w:bookmarkEnd w:id="56"/>
    <w:bookmarkStart w:id="5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57"/>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p>
    <w:bookmarkStart w:id="58" w:name="forza"/>
    <w:p>
      <w:pPr>
        <w:pStyle w:val="Heading3"/>
      </w:pPr>
      <w:r>
        <w:t xml:space="preserve">Forza</w:t>
      </w:r>
    </w:p>
    <w:p>
      <w:pPr>
        <w:pStyle w:val="FirstParagraph"/>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p>
    <w:bookmarkEnd w:id="58"/>
    <w:bookmarkStart w:id="59" w:name="destrezza"/>
    <w:p>
      <w:pPr>
        <w:pStyle w:val="Heading3"/>
      </w:pPr>
      <w:r>
        <w:t xml:space="preserve">Destrezza</w:t>
      </w:r>
    </w:p>
    <w:p>
      <w:pPr>
        <w:pStyle w:val="FirstParagraph"/>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p>
    <w:bookmarkEnd w:id="59"/>
    <w:bookmarkStart w:id="60" w:name="costituzione"/>
    <w:p>
      <w:pPr>
        <w:pStyle w:val="Heading3"/>
      </w:pPr>
      <w:r>
        <w:t xml:space="preserve">Costituzione</w:t>
      </w:r>
    </w:p>
    <w:p>
      <w:pPr>
        <w:pStyle w:val="FirstParagraph"/>
      </w:pPr>
      <w:r>
        <w:t xml:space="preserve">La Costituzione misura la salute, la vigoria e la forza vitale.</w:t>
      </w:r>
      <w:r>
        <w:br/>
      </w:r>
      <w:r>
        <w:t xml:space="preserve">Una prova di Costituzione può essere impiegata per i tuoi tentativi di spingerti oltre i normali limiti del tuo corpo e per prove di resistenza.</w:t>
      </w:r>
    </w:p>
    <w:bookmarkEnd w:id="60"/>
    <w:bookmarkStart w:id="61" w:name="intelligenza"/>
    <w:p>
      <w:pPr>
        <w:pStyle w:val="Heading3"/>
      </w:pPr>
      <w:r>
        <w:t xml:space="preserve">Intelligenza</w:t>
      </w:r>
    </w:p>
    <w:p>
      <w:pPr>
        <w:pStyle w:val="FirstParagraph"/>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p>
    <w:bookmarkEnd w:id="61"/>
    <w:bookmarkStart w:id="62" w:name="saggezza"/>
    <w:p>
      <w:pPr>
        <w:pStyle w:val="Heading3"/>
      </w:pPr>
      <w:r>
        <w:t xml:space="preserve">Saggezza</w:t>
      </w:r>
    </w:p>
    <w:p>
      <w:pPr>
        <w:pStyle w:val="FirstParagraph"/>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p>
    <w:bookmarkEnd w:id="62"/>
    <w:bookmarkStart w:id="63" w:name="carisma"/>
    <w:p>
      <w:pPr>
        <w:pStyle w:val="Heading3"/>
      </w:pPr>
      <w:r>
        <w:t xml:space="preserve">Carisma</w:t>
      </w:r>
    </w:p>
    <w:p>
      <w:pPr>
        <w:pStyle w:val="FirstParagraph"/>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bookmarkEnd w:id="63"/>
    <w:bookmarkEnd w:id="64"/>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p>
      <w:pPr>
        <w:pStyle w:val="BodyText"/>
      </w:pPr>
      <w:r>
        <w:t xml:space="preserve">2</w:t>
      </w:r>
    </w:p>
    <w:bookmarkStart w:id="6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5"/>
    <w:bookmarkStart w:id="66" w:name="punti-fato---fortuna-del-principiant"/>
    <w:p>
      <w:pPr>
        <w:pStyle w:val="Heading1"/>
      </w:pPr>
      <w:r>
        <w:t xml:space="preserve">Punti Fato - Fortuna del Principiant)</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0"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bookmarkEnd w:id="70"/>
    <w:bookmarkStart w:id="78" w:name="competenze"/>
    <w:p>
      <w:pPr>
        <w:pStyle w:val="Heading1"/>
      </w:pPr>
      <w:r>
        <w:t xml:space="preserve">Competenze</w:t>
      </w:r>
    </w:p>
    <w:p>
      <w:pPr>
        <w:pStyle w:val="FirstParagraph"/>
      </w:pPr>
      <w:bookmarkStart w:id="71" w:name="competenze"/>
      <w:r>
        <w:t xml:space="preserve">[competenze]</w:t>
      </w:r>
      <w:bookmarkEnd w:id="71"/>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3" w:name="competenze-di-base"/>
    <w:p>
      <w:pPr>
        <w:pStyle w:val="Heading2"/>
      </w:pPr>
      <w:r>
        <w:t xml:space="preserve">Competenze di Base</w:t>
      </w:r>
    </w:p>
    <w:p>
      <w:pPr>
        <w:pStyle w:val="FirstParagraph"/>
      </w:pPr>
      <w:bookmarkStart w:id="72" w:name="competenze-di-base"/>
      <w:r>
        <w:t xml:space="preserve">[competenze-di-base]</w:t>
      </w:r>
      <w:bookmarkEnd w:id="72"/>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3"/>
    <w:bookmarkStart w:id="77" w:name="competenze-attive"/>
    <w:p>
      <w:pPr>
        <w:pStyle w:val="Heading2"/>
      </w:pPr>
      <w:r>
        <w:t xml:space="preserve">Competenze Attive</w:t>
      </w:r>
    </w:p>
    <w:p>
      <w:pPr>
        <w:pStyle w:val="FirstParagraph"/>
      </w:pPr>
      <w:bookmarkStart w:id="74" w:name="competenze-attive"/>
      <w:r>
        <w:t xml:space="preserve">[competenze-attive]</w:t>
      </w:r>
      <w:bookmarkEnd w:id="74"/>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75"/>
    <w:bookmarkStart w:id="7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6"/>
    <w:bookmarkEnd w:id="77"/>
    <w:bookmarkEnd w:id="78"/>
    <w:bookmarkStart w:id="82" w:name="costruiamo-il-personaggio"/>
    <w:p>
      <w:pPr>
        <w:pStyle w:val="Heading1"/>
      </w:pPr>
      <w:r>
        <w:t xml:space="preserve">Costruiamo il Personaggio</w:t>
      </w:r>
    </w:p>
    <w:p>
      <w:pPr>
        <w:pStyle w:val="FirstParagraph"/>
      </w:pPr>
      <w:bookmarkStart w:id="79" w:name="costruiamo-il-personaggio"/>
      <w:r>
        <w:t xml:space="preserve">[costruiamo-il-personaggio]</w:t>
      </w:r>
      <w:bookmarkEnd w:id="7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0"/>
    <w:bookmarkStart w:id="8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1"/>
    <w:bookmarkEnd w:id="82"/>
    <w:bookmarkStart w:id="97" w:name="regole-per-le-competenze"/>
    <w:p>
      <w:pPr>
        <w:pStyle w:val="Heading1"/>
      </w:pPr>
      <w:r>
        <w:t xml:space="preserve">Regole per le competenze</w:t>
      </w:r>
    </w:p>
    <w:p>
      <w:pPr>
        <w:pStyle w:val="FirstParagraph"/>
      </w:pPr>
      <w:bookmarkStart w:id="83" w:name="regole-per-le-competenze"/>
      <w:r>
        <w:t xml:space="preserve">[regole-per-le-competenze]</w:t>
      </w:r>
      <w:bookmarkEnd w:id="8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84"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84"/>
    <w:bookmarkStart w:id="85"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85"/>
    <w:bookmarkStart w:id="86"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86"/>
    <w:bookmarkStart w:id="91"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87"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87"/>
    <w:bookmarkStart w:id="88"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88"/>
    <w:bookmarkStart w:id="89"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89"/>
    <w:bookmarkStart w:id="90"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0"/>
    <w:bookmarkEnd w:id="91"/>
    <w:bookmarkStart w:id="96"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2"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2"/>
    <w:bookmarkStart w:id="95" w:name="linguaggi"/>
    <w:p>
      <w:pPr>
        <w:pStyle w:val="Heading3"/>
      </w:pPr>
      <w:r>
        <w:t xml:space="preserve">Linguaggi</w:t>
      </w:r>
    </w:p>
    <w:p>
      <w:pPr>
        <w:pStyle w:val="FirstParagraph"/>
      </w:pPr>
      <w:bookmarkStart w:id="93" w:name="linguaggi"/>
      <w:bookmarkEnd w:id="93"/>
    </w:p>
    <w:p>
      <w:pPr>
        <w:pStyle w:val="BodyText"/>
      </w:pPr>
      <w:bookmarkStart w:id="94" w:name="linguaggi"/>
      <w:r>
        <w:t xml:space="preserve">[linguaggi]</w:t>
      </w:r>
      <w:bookmarkEnd w:id="9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95"/>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96"/>
    <w:bookmarkEnd w:id="97"/>
    <w:bookmarkStart w:id="175" w:name="combattimento"/>
    <w:p>
      <w:pPr>
        <w:pStyle w:val="Heading1"/>
      </w:pPr>
      <w:r>
        <w:t xml:space="preserve">Combattimento</w:t>
      </w:r>
    </w:p>
    <w:p>
      <w:pPr>
        <w:pStyle w:val="FirstParagraph"/>
      </w:pPr>
      <w:bookmarkStart w:id="98" w:name="combattimento"/>
      <w:r>
        <w:t xml:space="preserve">[combattimento]</w:t>
      </w:r>
      <w:bookmarkEnd w:id="98"/>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05" w:name="liniziativa"/>
    <w:p>
      <w:pPr>
        <w:pStyle w:val="Heading2"/>
      </w:pPr>
      <w:r>
        <w:t xml:space="preserve">L’Iniziativa</w:t>
      </w:r>
    </w:p>
    <w:p>
      <w:pPr>
        <w:pStyle w:val="FirstParagraph"/>
      </w:pPr>
      <w:bookmarkStart w:id="99" w:name="liniziativa"/>
      <w:r>
        <w:t xml:space="preserve">[liniziativa]</w:t>
      </w:r>
      <w:bookmarkEnd w:id="9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0" w:name="risoluzione-delle-azioni"/>
      <w:r>
        <w:t xml:space="preserve">[risoluzione-delle-azioni]</w:t>
      </w:r>
      <w:bookmarkEnd w:id="10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1"/>
    <w:bookmarkStart w:id="102"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2"/>
    <w:bookmarkStart w:id="104" w:name="il-tempo-round-minuti-e-turni"/>
    <w:p>
      <w:pPr>
        <w:pStyle w:val="Heading3"/>
      </w:pPr>
      <w:r>
        <w:t xml:space="preserve">Il Tempo (Round, Minuti e Turni)</w:t>
      </w:r>
    </w:p>
    <w:p>
      <w:pPr>
        <w:pStyle w:val="FirstParagraph"/>
      </w:pPr>
      <w:bookmarkStart w:id="103" w:name="il-tempo-round-minuti-e-turni"/>
      <w:r>
        <w:t xml:space="preserve">[il-tempo-round-minuti-e-turni]</w:t>
      </w:r>
      <w:bookmarkEnd w:id="10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04"/>
    <w:bookmarkEnd w:id="105"/>
    <w:bookmarkStart w:id="107" w:name="azioni-nel-round"/>
    <w:p>
      <w:pPr>
        <w:pStyle w:val="Heading2"/>
      </w:pPr>
      <w:r>
        <w:t xml:space="preserve">Azioni nel Round</w:t>
      </w:r>
    </w:p>
    <w:p>
      <w:pPr>
        <w:pStyle w:val="FirstParagraph"/>
      </w:pPr>
      <w:bookmarkStart w:id="106" w:name="azioni-nel-round"/>
      <w:r>
        <w:t xml:space="preserve">[azioni-nel-round]</w:t>
      </w:r>
      <w:bookmarkEnd w:id="10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0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0" w:name="movimento"/>
    <w:p>
      <w:pPr>
        <w:pStyle w:val="Heading2"/>
      </w:pPr>
      <w:r>
        <w:t xml:space="preserve">Movimento</w:t>
      </w:r>
    </w:p>
    <w:p>
      <w:pPr>
        <w:pStyle w:val="FirstParagraph"/>
      </w:pPr>
      <w:bookmarkStart w:id="108" w:name="movimento"/>
      <w:r>
        <w:t xml:space="preserve">[movimento]</w:t>
      </w:r>
      <w:bookmarkEnd w:id="10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0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09"/>
    <w:bookmarkEnd w:id="110"/>
    <w:bookmarkStart w:id="116" w:name="vita-e-morte"/>
    <w:p>
      <w:pPr>
        <w:pStyle w:val="Heading2"/>
      </w:pPr>
      <w:r>
        <w:t xml:space="preserve">Vita e Morte</w:t>
      </w:r>
    </w:p>
    <w:p>
      <w:pPr>
        <w:pStyle w:val="FirstParagraph"/>
      </w:pPr>
      <w:bookmarkStart w:id="111" w:name="vita-e-morte"/>
      <w:r>
        <w:t xml:space="preserve">[vita-e-morte]</w:t>
      </w:r>
      <w:bookmarkEnd w:id="11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2"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2"/>
    <w:bookmarkStart w:id="113"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3"/>
    <w:bookmarkStart w:id="114"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14"/>
    <w:bookmarkStart w:id="115"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15"/>
    <w:bookmarkEnd w:id="116"/>
    <w:bookmarkStart w:id="174" w:name="tiro-per-colpire-e-difesa"/>
    <w:p>
      <w:pPr>
        <w:pStyle w:val="Heading2"/>
      </w:pPr>
      <w:r>
        <w:t xml:space="preserve">Tiro per Colpire e Difesa</w:t>
      </w:r>
    </w:p>
    <w:p>
      <w:pPr>
        <w:pStyle w:val="FirstParagraph"/>
      </w:pPr>
      <w:bookmarkStart w:id="117" w:name="tiro-per-colpire"/>
      <w:r>
        <w:t xml:space="preserve">[tiro-per-colpire]</w:t>
      </w:r>
      <w:bookmarkEnd w:id="11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18"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18"/>
    <w:bookmarkStart w:id="11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19"/>
    <w:bookmarkStart w:id="12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0"/>
    <w:bookmarkStart w:id="121"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1"/>
    <w:bookmarkStart w:id="122"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2"/>
    <w:bookmarkStart w:id="123"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3"/>
    <w:bookmarkStart w:id="12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24"/>
    <w:bookmarkStart w:id="12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25"/>
    <w:bookmarkStart w:id="126"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26"/>
    <w:bookmarkStart w:id="12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27"/>
    <w:bookmarkStart w:id="12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28"/>
    <w:bookmarkStart w:id="162" w:name="sec:Azioni particolari in combattimento"/>
    <w:p>
      <w:pPr>
        <w:pStyle w:val="Heading2"/>
      </w:pPr>
      <w:r>
        <w:t xml:space="preserve">Azioni particolari in combattimento</w:t>
      </w:r>
    </w:p>
    <w:bookmarkStart w:id="129"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29"/>
    <w:bookmarkStart w:id="13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0"/>
    <w:bookmarkStart w:id="131"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1"/>
    <w:bookmarkStart w:id="13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2"/>
    <w:bookmarkStart w:id="13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3"/>
    <w:bookmarkStart w:id="134"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34"/>
    <w:bookmarkStart w:id="135"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35"/>
    <w:bookmarkStart w:id="13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36"/>
    <w:bookmarkStart w:id="13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37"/>
    <w:bookmarkStart w:id="13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38"/>
    <w:bookmarkStart w:id="139"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39"/>
    <w:bookmarkStart w:id="140" w:name="armi-leggere"/>
    <w:p>
      <w:pPr>
        <w:pStyle w:val="Heading3"/>
      </w:pPr>
      <w:r>
        <w:t xml:space="preserve">Armi Leggere</w:t>
      </w:r>
    </w:p>
    <w:p>
      <w:pPr>
        <w:pStyle w:val="FirstParagraph"/>
      </w:pPr>
      <w:r>
        <w:t xml:space="preserve">Il giocatore può usare queste armi come armi secondarie senza subire penalità.</w:t>
      </w:r>
    </w:p>
    <w:bookmarkEnd w:id="140"/>
    <w:bookmarkStart w:id="141"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1"/>
    <w:bookmarkStart w:id="142"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2"/>
    <w:bookmarkStart w:id="143"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3"/>
    <w:bookmarkStart w:id="14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44"/>
    <w:bookmarkStart w:id="146" w:name="arma-troppo-grande"/>
    <w:p>
      <w:pPr>
        <w:pStyle w:val="Heading3"/>
      </w:pPr>
      <w:r>
        <w:t xml:space="preserve">Arma troppo grande</w:t>
      </w:r>
    </w:p>
    <w:p>
      <w:pPr>
        <w:pStyle w:val="FirstParagraph"/>
      </w:pPr>
      <w:bookmarkStart w:id="145" w:name="sec:Arma troppo grande"/>
      <w:r>
        <w:t xml:space="preserve">[sec:Arma troppo grande]</w:t>
      </w:r>
      <w:bookmarkEnd w:id="145"/>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46"/>
    <w:bookmarkStart w:id="147"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47"/>
    <w:bookmarkStart w:id="148"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48"/>
    <w:bookmarkStart w:id="149"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49"/>
    <w:bookmarkStart w:id="150"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0"/>
    <w:bookmarkStart w:id="151"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1"/>
    <w:bookmarkStart w:id="152" w:name="X88ae0e49e9b441e1131188784c11757fdc59851"/>
    <w:p>
      <w:pPr>
        <w:pStyle w:val="Heading3"/>
      </w:pPr>
      <w:r>
        <w:t xml:space="preserve">Preparare una arma lunga contro una carica</w:t>
      </w:r>
    </w:p>
    <w:p>
      <w:pPr>
        <w:pStyle w:val="FirstParagraph"/>
      </w:pPr>
      <w:r>
        <w:t xml:space="preserve">E’ una Reazione che costa una Azione.</w:t>
      </w:r>
    </w:p>
    <w:bookmarkEnd w:id="152"/>
    <w:bookmarkStart w:id="153"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3"/>
    <w:bookmarkStart w:id="15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54"/>
    <w:bookmarkStart w:id="15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55"/>
    <w:bookmarkStart w:id="15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56"/>
    <w:bookmarkStart w:id="15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57"/>
    <w:bookmarkStart w:id="15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58"/>
    <w:bookmarkStart w:id="15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59"/>
    <w:bookmarkStart w:id="160"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0"/>
    <w:bookmarkStart w:id="161"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1"/>
    <w:bookmarkEnd w:id="162"/>
    <w:bookmarkStart w:id="169"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3"/>
    <w:bookmarkStart w:id="164"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64"/>
    <w:bookmarkStart w:id="165"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65"/>
    <w:bookmarkStart w:id="166"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66"/>
    <w:bookmarkStart w:id="167"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67"/>
    <w:bookmarkStart w:id="168"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68"/>
    <w:bookmarkEnd w:id="169"/>
    <w:bookmarkStart w:id="173"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0"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0"/>
    <w:bookmarkStart w:id="17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1"/>
    <w:bookmarkStart w:id="172"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2"/>
    <w:bookmarkEnd w:id="173"/>
    <w:bookmarkEnd w:id="174"/>
    <w:bookmarkEnd w:id="175"/>
    <w:bookmarkStart w:id="18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76" w:name="nascondigli-e-coperture"/>
      <w:r>
        <w:t xml:space="preserve">[nascondigli-e-coperture]</w:t>
      </w:r>
      <w:bookmarkEnd w:id="176"/>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77"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77"/>
    <w:bookmarkStart w:id="179" w:name="invisibilità"/>
    <w:p>
      <w:pPr>
        <w:pStyle w:val="Heading2"/>
      </w:pPr>
      <w:r>
        <w:t xml:space="preserve">Invisibilità</w:t>
      </w:r>
    </w:p>
    <w:p>
      <w:pPr>
        <w:pStyle w:val="FirstParagraph"/>
      </w:pPr>
      <w:bookmarkStart w:id="178" w:name="invisibilita"/>
      <w:r>
        <w:t xml:space="preserve">[invisibilita]</w:t>
      </w:r>
      <w:bookmarkEnd w:id="17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79"/>
    <w:bookmarkEnd w:id="180"/>
    <w:bookmarkStart w:id="204" w:name="lista-armi-per-tipologia-omogenea"/>
    <w:p>
      <w:pPr>
        <w:pStyle w:val="Heading1"/>
      </w:pPr>
      <w:r>
        <w:t xml:space="preserve">Lista Armi per Tipologia Omogenea</w:t>
      </w:r>
    </w:p>
    <w:p>
      <w:pPr>
        <w:pStyle w:val="FirstParagraph"/>
      </w:pPr>
      <w:bookmarkStart w:id="181" w:name="lista.armi"/>
      <w:bookmarkEnd w:id="181"/>
    </w:p>
    <w:p>
      <w:pPr>
        <w:pStyle w:val="BodyText"/>
      </w:pPr>
      <w:bookmarkStart w:id="182" w:name="lista-armi-per-tipologia-omogenea"/>
      <w:r>
        <w:t xml:space="preserve">[lista-armi-per-tipologia-omogenea]</w:t>
      </w:r>
      <w:bookmarkEnd w:id="18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3"/>
    <w:bookmarkStart w:id="184"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84"/>
    <w:bookmarkStart w:id="185"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85"/>
    <w:bookmarkStart w:id="186"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86"/>
    <w:bookmarkStart w:id="187"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87"/>
    <w:bookmarkStart w:id="188"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88"/>
    <w:bookmarkStart w:id="189"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89"/>
    <w:bookmarkStart w:id="190"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0"/>
    <w:bookmarkStart w:id="19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1"/>
    <w:bookmarkStart w:id="192"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2"/>
    <w:bookmarkStart w:id="193"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3"/>
    <w:bookmarkStart w:id="194"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194"/>
    <w:bookmarkStart w:id="195"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195"/>
    <w:bookmarkStart w:id="196"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196"/>
    <w:bookmarkStart w:id="197"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197"/>
    <w:bookmarkStart w:id="198"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198"/>
    <w:bookmarkStart w:id="19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199"/>
    <w:bookmarkStart w:id="200"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0"/>
    <w:bookmarkStart w:id="201"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1"/>
    <w:bookmarkStart w:id="20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2" w:name="armi.semplici"/>
      <w:bookmarkEnd w:id="202"/>
    </w:p>
    <w:p>
      <w:pPr>
        <w:pStyle w:val="BodyText"/>
      </w:pPr>
      <w:r>
        <w:t xml:space="preserve">Questa suddivisione è sceglibile anche da chi ha Competenza Armi a zero</w:t>
      </w:r>
    </w:p>
    <w:bookmarkEnd w:id="203"/>
    <w:bookmarkEnd w:id="204"/>
    <w:bookmarkStart w:id="296" w:name="abilità"/>
    <w:p>
      <w:pPr>
        <w:pStyle w:val="Heading1"/>
      </w:pPr>
      <w:r>
        <w:t xml:space="preserve">Abilità</w:t>
      </w:r>
    </w:p>
    <w:p>
      <w:pPr>
        <w:pStyle w:val="FirstParagraph"/>
      </w:pPr>
      <w:bookmarkStart w:id="205" w:name="abilita"/>
      <w:bookmarkEnd w:id="205"/>
    </w:p>
    <w:p>
      <w:pPr>
        <w:pStyle w:val="BodyText"/>
      </w:pPr>
      <w:bookmarkStart w:id="206" w:name="abilita"/>
      <w:r>
        <w:t xml:space="preserve">[abilita]</w:t>
      </w:r>
      <w:bookmarkEnd w:id="20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07"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07"/>
    <w:bookmarkStart w:id="208"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08"/>
    <w:bookmarkStart w:id="209"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09"/>
    <w:bookmarkStart w:id="210"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0"/>
    <w:bookmarkStart w:id="211"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1"/>
    <w:bookmarkStart w:id="21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2"/>
    <w:bookmarkStart w:id="21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3"/>
    <w:bookmarkStart w:id="21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14"/>
    <w:bookmarkStart w:id="215"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15"/>
    <w:bookmarkStart w:id="216"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16"/>
    <w:bookmarkStart w:id="217"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17"/>
    <w:bookmarkStart w:id="218"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18"/>
    <w:bookmarkStart w:id="219"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19"/>
    <w:bookmarkStart w:id="220"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0"/>
    <w:bookmarkStart w:id="221"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1"/>
    <w:bookmarkStart w:id="222"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2"/>
    <w:bookmarkStart w:id="223"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3"/>
    <w:bookmarkStart w:id="224"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24"/>
    <w:bookmarkStart w:id="225"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25"/>
    <w:bookmarkStart w:id="226"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26"/>
    <w:bookmarkStart w:id="227"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27"/>
    <w:bookmarkStart w:id="228"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28"/>
    <w:bookmarkStart w:id="229"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29"/>
    <w:bookmarkStart w:id="230"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0"/>
    <w:bookmarkStart w:id="231"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1"/>
    <w:bookmarkStart w:id="232"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2"/>
    <w:bookmarkStart w:id="233"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3"/>
    <w:bookmarkStart w:id="234"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34"/>
    <w:bookmarkStart w:id="235"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35"/>
    <w:bookmarkStart w:id="236"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36"/>
    <w:bookmarkStart w:id="237"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37"/>
    <w:bookmarkStart w:id="238"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38"/>
    <w:bookmarkStart w:id="239"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39"/>
    <w:bookmarkStart w:id="240"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0"/>
    <w:bookmarkStart w:id="241"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1"/>
    <w:bookmarkStart w:id="242"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2"/>
    <w:bookmarkStart w:id="243"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3"/>
    <w:bookmarkStart w:id="244"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44"/>
    <w:bookmarkStart w:id="245"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45"/>
    <w:bookmarkStart w:id="246"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46"/>
    <w:bookmarkStart w:id="247"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47"/>
    <w:bookmarkStart w:id="248"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48"/>
    <w:bookmarkStart w:id="249"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49"/>
    <w:bookmarkStart w:id="250"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0"/>
    <w:bookmarkStart w:id="251"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1"/>
    <w:bookmarkStart w:id="252"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2"/>
    <w:bookmarkStart w:id="253"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3"/>
    <w:bookmarkStart w:id="254"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54"/>
    <w:bookmarkStart w:id="25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55"/>
    <w:bookmarkStart w:id="25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56"/>
    <w:bookmarkStart w:id="25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57"/>
    <w:bookmarkStart w:id="258"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58"/>
    <w:bookmarkStart w:id="259"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59"/>
    <w:bookmarkStart w:id="260"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0"/>
    <w:bookmarkStart w:id="26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1"/>
    <w:bookmarkStart w:id="26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2"/>
    <w:bookmarkStart w:id="26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3"/>
    <w:bookmarkStart w:id="26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64"/>
    <w:bookmarkStart w:id="26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65"/>
    <w:bookmarkStart w:id="26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66"/>
    <w:bookmarkStart w:id="26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67"/>
    <w:bookmarkStart w:id="26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68"/>
    <w:bookmarkStart w:id="26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69"/>
    <w:bookmarkStart w:id="27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0"/>
    <w:bookmarkStart w:id="27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1"/>
    <w:bookmarkStart w:id="27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2"/>
    <w:bookmarkStart w:id="273"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3"/>
    <w:bookmarkStart w:id="274"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74"/>
    <w:bookmarkStart w:id="275"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75"/>
    <w:bookmarkStart w:id="27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76"/>
    <w:bookmarkStart w:id="277"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77"/>
    <w:bookmarkStart w:id="278"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78"/>
    <w:bookmarkStart w:id="27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79"/>
    <w:bookmarkStart w:id="280"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0"/>
    <w:bookmarkStart w:id="28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2"/>
    <w:bookmarkStart w:id="28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3"/>
    <w:bookmarkStart w:id="284"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84"/>
    <w:bookmarkStart w:id="285"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85"/>
    <w:bookmarkStart w:id="286"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86"/>
    <w:bookmarkStart w:id="287"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87"/>
    <w:bookmarkStart w:id="28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88"/>
    <w:bookmarkStart w:id="289"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89"/>
    <w:bookmarkStart w:id="290"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0"/>
    <w:bookmarkStart w:id="291"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1"/>
    <w:bookmarkStart w:id="29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2"/>
    <w:bookmarkStart w:id="29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3"/>
    <w:bookmarkStart w:id="29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294"/>
    <w:bookmarkStart w:id="29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295"/>
    <w:bookmarkEnd w:id="296"/>
    <w:bookmarkStart w:id="298" w:name="famiglio"/>
    <w:p>
      <w:pPr>
        <w:pStyle w:val="Heading1"/>
      </w:pPr>
      <w:r>
        <w:t xml:space="preserve">Famiglio</w:t>
      </w:r>
    </w:p>
    <w:p>
      <w:pPr>
        <w:pStyle w:val="FirstParagraph"/>
      </w:pPr>
      <w:bookmarkStart w:id="297" w:name="famiglio"/>
      <w:r>
        <w:t xml:space="preserve">[famiglio]</w:t>
      </w:r>
      <w:bookmarkEnd w:id="29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298"/>
    <w:bookmarkStart w:id="309"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0" w:name="etereo"/>
    <w:p>
      <w:pPr>
        <w:pStyle w:val="Heading2"/>
      </w:pPr>
      <w:r>
        <w:t xml:space="preserve">Etereo</w:t>
      </w:r>
    </w:p>
    <w:p>
      <w:pPr>
        <w:pStyle w:val="FirstParagraph"/>
      </w:pPr>
      <w:bookmarkStart w:id="299" w:name="etereo"/>
      <w:r>
        <w:t xml:space="preserve">[etereo]</w:t>
      </w:r>
      <w:bookmarkEnd w:id="29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0"/>
    <w:bookmarkStart w:id="30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1"/>
    <w:bookmarkStart w:id="30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2"/>
    <w:bookmarkStart w:id="303"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3"/>
    <w:bookmarkStart w:id="304"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04"/>
    <w:bookmarkStart w:id="306" w:name="paura"/>
    <w:p>
      <w:pPr>
        <w:pStyle w:val="Heading2"/>
      </w:pPr>
      <w:r>
        <w:t xml:space="preserve">Paura</w:t>
      </w:r>
    </w:p>
    <w:p>
      <w:pPr>
        <w:pStyle w:val="FirstParagraph"/>
      </w:pPr>
      <w:bookmarkStart w:id="305" w:name="paura"/>
      <w:r>
        <w:t xml:space="preserve">[paura]</w:t>
      </w:r>
      <w:bookmarkEnd w:id="305"/>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06"/>
    <w:bookmarkStart w:id="308" w:name="paralizzato"/>
    <w:p>
      <w:pPr>
        <w:pStyle w:val="Heading2"/>
      </w:pPr>
      <w:r>
        <w:t xml:space="preserve">Paralizzato</w:t>
      </w:r>
    </w:p>
    <w:p>
      <w:pPr>
        <w:pStyle w:val="FirstParagraph"/>
      </w:pPr>
      <w:bookmarkStart w:id="307" w:name="paralizzato"/>
      <w:r>
        <w:t xml:space="preserve">[paralizzato]</w:t>
      </w:r>
      <w:bookmarkEnd w:id="3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08"/>
    <w:bookmarkEnd w:id="309"/>
    <w:bookmarkStart w:id="332" w:name="la-magia"/>
    <w:p>
      <w:pPr>
        <w:pStyle w:val="Heading1"/>
      </w:pPr>
      <w:r>
        <w:t xml:space="preserve">La Magia</w:t>
      </w:r>
    </w:p>
    <w:p>
      <w:pPr>
        <w:pStyle w:val="FirstParagraph"/>
      </w:pPr>
      <w:bookmarkStart w:id="310" w:name="la-magia"/>
      <w:r>
        <w:t xml:space="preserve">[la-magia]</w:t>
      </w:r>
      <w:bookmarkEnd w:id="310"/>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1"/>
    <w:bookmarkStart w:id="32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2"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2"/>
    <w:bookmarkStart w:id="31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3"/>
    <w:bookmarkStart w:id="31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14"/>
    <w:bookmarkStart w:id="31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15"/>
    <w:bookmarkStart w:id="31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16"/>
    <w:bookmarkStart w:id="31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17"/>
    <w:bookmarkStart w:id="319" w:name="resistere-allincantesimo-tiro-salvezza"/>
    <w:p>
      <w:pPr>
        <w:pStyle w:val="Heading3"/>
      </w:pPr>
      <w:r>
        <w:t xml:space="preserve">Resistere all’incantesimo (Tiro Salvezza)</w:t>
      </w:r>
    </w:p>
    <w:p>
      <w:pPr>
        <w:pStyle w:val="FirstParagraph"/>
      </w:pPr>
      <w:bookmarkStart w:id="318" w:name="resistere-allessenza-tiro-salvezza"/>
      <w:r>
        <w:t xml:space="preserve">[resistere-allessenza-tiro-salvezza]</w:t>
      </w:r>
      <w:bookmarkEnd w:id="31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19"/>
    <w:bookmarkStart w:id="320"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0"/>
    <w:bookmarkStart w:id="32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1"/>
    <w:bookmarkStart w:id="32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2"/>
    <w:bookmarkStart w:id="32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3"/>
    <w:bookmarkStart w:id="32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24"/>
    <w:bookmarkStart w:id="32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25"/>
    <w:bookmarkStart w:id="32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26"/>
    <w:bookmarkEnd w:id="327"/>
    <w:p>
      <w:pPr>
        <w:pStyle w:val="BodyText"/>
      </w:pPr>
      <w:r>
        <w:t xml:space="preserve">2</w:t>
      </w:r>
    </w:p>
    <w:bookmarkStart w:id="32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2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29" w:name="lentezza"/>
      <w:r>
        <w:rPr>
          <w:bCs/>
          <w:b/>
        </w:rPr>
        <w:t xml:space="preserve">Lentezza</w:t>
      </w:r>
      <w:bookmarkEnd w:id="32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0"/>
    <w:bookmarkEnd w:id="331"/>
    <w:bookmarkEnd w:id="332"/>
    <w:bookmarkStart w:id="337" w:name="vantaggi"/>
    <w:p>
      <w:pPr>
        <w:pStyle w:val="Heading1"/>
      </w:pPr>
      <w:r>
        <w:t xml:space="preserve">Vantaggi</w:t>
      </w:r>
    </w:p>
    <w:p>
      <w:pPr>
        <w:pStyle w:val="FirstParagraph"/>
      </w:pPr>
      <w:bookmarkStart w:id="333" w:name="vantaggi"/>
      <w:bookmarkEnd w:id="333"/>
    </w:p>
    <w:p>
      <w:pPr>
        <w:pStyle w:val="BodyText"/>
      </w:pPr>
      <w:bookmarkStart w:id="334" w:name="vantaggi"/>
      <w:r>
        <w:t xml:space="preserve">[vantaggi]</w:t>
      </w:r>
      <w:bookmarkEnd w:id="33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3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35" w:name="Ambidestro"/>
      <w:r>
        <w:t xml:space="preserve">[Ambidestro]</w:t>
      </w:r>
      <w:bookmarkEnd w:id="33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36"/>
    <w:bookmarkEnd w:id="337"/>
    <w:bookmarkStart w:id="344" w:name="svantaggi"/>
    <w:p>
      <w:pPr>
        <w:pStyle w:val="Heading1"/>
      </w:pPr>
      <w:r>
        <w:t xml:space="preserve">Svantaggi</w:t>
      </w:r>
    </w:p>
    <w:p>
      <w:pPr>
        <w:pStyle w:val="FirstParagraph"/>
      </w:pPr>
      <w:bookmarkStart w:id="338" w:name="svantaggi"/>
      <w:r>
        <w:t xml:space="preserve">[svantaggi]</w:t>
      </w:r>
      <w:bookmarkEnd w:id="33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0" w:name="X325ec00e5f1d9b42cb16c07e849298cf1d5a845"/>
    <w:p>
      <w:pPr>
        <w:pStyle w:val="Heading2"/>
      </w:pPr>
      <w:r>
        <w:t xml:space="preserve">Svantaggi di Ruolo e Svantaggi Psico/Fisici</w:t>
      </w:r>
    </w:p>
    <w:bookmarkStart w:id="339" w:name="svantaggi"/>
    <w:bookmarkEnd w:id="33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0"/>
    <w:bookmarkStart w:id="34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1"/>
    <w:bookmarkStart w:id="343" w:name="svantaggi-psicofisici"/>
    <w:p>
      <w:pPr>
        <w:pStyle w:val="Heading2"/>
      </w:pPr>
      <w:r>
        <w:t xml:space="preserve">Svantaggi psico/fisici</w:t>
      </w:r>
    </w:p>
    <w:p>
      <w:pPr>
        <w:pStyle w:val="FirstParagraph"/>
      </w:pPr>
      <w:bookmarkStart w:id="342" w:name="svantaggi-psicofisici"/>
      <w:r>
        <w:t xml:space="preserve">[svantaggi-psicofisici]</w:t>
      </w:r>
      <w:bookmarkEnd w:id="34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3"/>
    <w:bookmarkEnd w:id="344"/>
    <w:bookmarkStart w:id="403" w:name="cosmologia"/>
    <w:p>
      <w:pPr>
        <w:pStyle w:val="Heading1"/>
      </w:pPr>
      <w:r>
        <w:t xml:space="preserve">Cosmologia</w:t>
      </w:r>
    </w:p>
    <w:p>
      <w:pPr>
        <w:pStyle w:val="FirstParagraph"/>
      </w:pPr>
      <w:bookmarkStart w:id="345" w:name="cosmologia"/>
      <w:r>
        <w:t xml:space="preserve">[cosmologia]</w:t>
      </w:r>
      <w:bookmarkEnd w:id="345"/>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0" w:name="patroni"/>
    <w:p>
      <w:pPr>
        <w:pStyle w:val="Heading2"/>
      </w:pPr>
      <w:r>
        <w:t xml:space="preserve">Patroni</w:t>
      </w:r>
    </w:p>
    <w:p>
      <w:pPr>
        <w:pStyle w:val="FirstParagraph"/>
      </w:pPr>
      <w:bookmarkStart w:id="346" w:name="patroni"/>
      <w:bookmarkEnd w:id="346"/>
    </w:p>
    <w:p>
      <w:pPr>
        <w:pStyle w:val="BodyText"/>
      </w:pPr>
      <w:bookmarkStart w:id="347" w:name="patroni-dei"/>
      <w:r>
        <w:t xml:space="preserve">[patroni-dei]</w:t>
      </w:r>
      <w:bookmarkEnd w:id="347"/>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bookmarkStart w:id="349" w:name="gli-8-passi-delle-allieve"/>
    <w:p>
      <w:pPr>
        <w:pStyle w:val="Heading4"/>
      </w:pPr>
      <w:r>
        <w:t xml:space="preserve">Gli 8 Passi delle Allieve</w:t>
      </w:r>
    </w:p>
    <w:p>
      <w:pPr>
        <w:pStyle w:val="FirstParagraph"/>
      </w:pPr>
      <w:bookmarkStart w:id="348" w:name="gli-8-passi-delle-allieve"/>
      <w:r>
        <w:t xml:space="preserve">[gli-8-passi-delle-allieve]</w:t>
      </w:r>
      <w:bookmarkEnd w:id="3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49"/>
    <w:bookmarkEnd w:id="350"/>
    <w:bookmarkStart w:id="352" w:name="calicante"/>
    <w:p>
      <w:pPr>
        <w:pStyle w:val="Heading3"/>
      </w:pPr>
      <w:r>
        <w:t xml:space="preserve">Calicante</w:t>
      </w:r>
    </w:p>
    <w:p>
      <w:pPr>
        <w:pStyle w:val="FirstParagraph"/>
      </w:pPr>
      <w:bookmarkStart w:id="351" w:name="calicante"/>
      <w:r>
        <w:t xml:space="preserve">[calicante]</w:t>
      </w:r>
      <w:bookmarkEnd w:id="351"/>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2"/>
    <w:bookmarkStart w:id="354" w:name="atmos"/>
    <w:p>
      <w:pPr>
        <w:pStyle w:val="Heading3"/>
      </w:pPr>
      <w:r>
        <w:t xml:space="preserve">Atmos</w:t>
      </w:r>
    </w:p>
    <w:p>
      <w:pPr>
        <w:pStyle w:val="FirstParagraph"/>
      </w:pPr>
      <w:bookmarkStart w:id="353" w:name="atmos"/>
      <w:r>
        <w:t xml:space="preserve">[atmos]</w:t>
      </w:r>
      <w:bookmarkEnd w:id="35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4"/>
    <w:bookmarkStart w:id="356" w:name="lynx"/>
    <w:p>
      <w:pPr>
        <w:pStyle w:val="Heading3"/>
      </w:pPr>
      <w:r>
        <w:t xml:space="preserve">Lynx</w:t>
      </w:r>
    </w:p>
    <w:p>
      <w:pPr>
        <w:pStyle w:val="FirstParagraph"/>
      </w:pPr>
      <w:bookmarkStart w:id="355" w:name="lynx"/>
      <w:r>
        <w:t xml:space="preserve">[lynx]</w:t>
      </w:r>
      <w:bookmarkEnd w:id="355"/>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56"/>
    <w:bookmarkStart w:id="358" w:name="gradh"/>
    <w:p>
      <w:pPr>
        <w:pStyle w:val="Heading3"/>
      </w:pPr>
      <w:r>
        <w:t xml:space="preserve">Gradh</w:t>
      </w:r>
    </w:p>
    <w:p>
      <w:pPr>
        <w:pStyle w:val="FirstParagraph"/>
      </w:pPr>
      <w:bookmarkStart w:id="357" w:name="gradh"/>
      <w:r>
        <w:t xml:space="preserve">[gradh]</w:t>
      </w:r>
      <w:bookmarkEnd w:id="35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58"/>
    <w:bookmarkStart w:id="360" w:name="atherim"/>
    <w:p>
      <w:pPr>
        <w:pStyle w:val="Heading3"/>
      </w:pPr>
      <w:r>
        <w:t xml:space="preserve">Atherim</w:t>
      </w:r>
    </w:p>
    <w:p>
      <w:pPr>
        <w:pStyle w:val="FirstParagraph"/>
      </w:pPr>
      <w:bookmarkStart w:id="359" w:name="atherim"/>
      <w:r>
        <w:t xml:space="preserve">[atherim]</w:t>
      </w:r>
      <w:bookmarkEnd w:id="35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0"/>
    <w:bookmarkStart w:id="362" w:name="belevon"/>
    <w:p>
      <w:pPr>
        <w:pStyle w:val="Heading3"/>
      </w:pPr>
      <w:r>
        <w:t xml:space="preserve">Belevon</w:t>
      </w:r>
    </w:p>
    <w:p>
      <w:pPr>
        <w:pStyle w:val="FirstParagraph"/>
      </w:pPr>
      <w:bookmarkStart w:id="361" w:name="belevon"/>
      <w:r>
        <w:t xml:space="preserve">[belevon]</w:t>
      </w:r>
      <w:bookmarkEnd w:id="36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2"/>
    <w:bookmarkStart w:id="364" w:name="cattalm"/>
    <w:p>
      <w:pPr>
        <w:pStyle w:val="Heading3"/>
      </w:pPr>
      <w:r>
        <w:t xml:space="preserve">Cattalm</w:t>
      </w:r>
    </w:p>
    <w:p>
      <w:pPr>
        <w:pStyle w:val="FirstParagraph"/>
      </w:pPr>
      <w:bookmarkStart w:id="363" w:name="cattalm"/>
      <w:r>
        <w:t xml:space="preserve">[cattalm]</w:t>
      </w:r>
      <w:bookmarkEnd w:id="36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4"/>
    <w:bookmarkStart w:id="366" w:name="efrem"/>
    <w:p>
      <w:pPr>
        <w:pStyle w:val="Heading3"/>
      </w:pPr>
      <w:r>
        <w:t xml:space="preserve">Efrem</w:t>
      </w:r>
    </w:p>
    <w:p>
      <w:pPr>
        <w:pStyle w:val="FirstParagraph"/>
      </w:pPr>
      <w:bookmarkStart w:id="365" w:name="efrem"/>
      <w:r>
        <w:t xml:space="preserve">[efrem]</w:t>
      </w:r>
      <w:bookmarkEnd w:id="365"/>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66"/>
    <w:bookmarkStart w:id="368" w:name="erondil"/>
    <w:p>
      <w:pPr>
        <w:pStyle w:val="Heading3"/>
      </w:pPr>
      <w:r>
        <w:t xml:space="preserve">Erondil</w:t>
      </w:r>
    </w:p>
    <w:p>
      <w:pPr>
        <w:pStyle w:val="FirstParagraph"/>
      </w:pPr>
      <w:bookmarkStart w:id="367" w:name="erondil"/>
      <w:r>
        <w:t xml:space="preserve">[erondil]</w:t>
      </w:r>
      <w:bookmarkEnd w:id="36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68"/>
    <w:bookmarkStart w:id="370" w:name="gaya"/>
    <w:p>
      <w:pPr>
        <w:pStyle w:val="Heading3"/>
      </w:pPr>
      <w:r>
        <w:t xml:space="preserve">Gaya</w:t>
      </w:r>
    </w:p>
    <w:p>
      <w:pPr>
        <w:pStyle w:val="FirstParagraph"/>
      </w:pPr>
      <w:bookmarkStart w:id="369" w:name="gaya"/>
      <w:r>
        <w:t xml:space="preserve">[gaya]</w:t>
      </w:r>
      <w:bookmarkEnd w:id="36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0"/>
    <w:bookmarkStart w:id="372" w:name="krondal"/>
    <w:p>
      <w:pPr>
        <w:pStyle w:val="Heading3"/>
      </w:pPr>
      <w:r>
        <w:t xml:space="preserve">Krondal</w:t>
      </w:r>
    </w:p>
    <w:p>
      <w:pPr>
        <w:pStyle w:val="FirstParagraph"/>
      </w:pPr>
      <w:bookmarkStart w:id="371" w:name="krondal"/>
      <w:r>
        <w:t xml:space="preserve">[krondal]</w:t>
      </w:r>
      <w:bookmarkEnd w:id="371"/>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2"/>
    <w:bookmarkStart w:id="374" w:name="ledyal"/>
    <w:p>
      <w:pPr>
        <w:pStyle w:val="Heading3"/>
      </w:pPr>
      <w:r>
        <w:t xml:space="preserve">Ledyal</w:t>
      </w:r>
    </w:p>
    <w:p>
      <w:pPr>
        <w:pStyle w:val="FirstParagraph"/>
      </w:pPr>
      <w:bookmarkStart w:id="373" w:name="ledyal"/>
      <w:r>
        <w:t xml:space="preserve">[ledyal]</w:t>
      </w:r>
      <w:bookmarkEnd w:id="37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4"/>
    <w:bookmarkStart w:id="376" w:name="nethergal"/>
    <w:p>
      <w:pPr>
        <w:pStyle w:val="Heading3"/>
      </w:pPr>
      <w:r>
        <w:t xml:space="preserve">Nethergal</w:t>
      </w:r>
    </w:p>
    <w:p>
      <w:pPr>
        <w:pStyle w:val="FirstParagraph"/>
      </w:pPr>
      <w:bookmarkStart w:id="375" w:name="nethergal"/>
      <w:r>
        <w:t xml:space="preserve">[nethergal]</w:t>
      </w:r>
      <w:bookmarkEnd w:id="37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76"/>
    <w:bookmarkStart w:id="378" w:name="nedraf"/>
    <w:p>
      <w:pPr>
        <w:pStyle w:val="Heading3"/>
      </w:pPr>
      <w:r>
        <w:t xml:space="preserve">Nedraf</w:t>
      </w:r>
    </w:p>
    <w:p>
      <w:pPr>
        <w:pStyle w:val="FirstParagraph"/>
      </w:pPr>
      <w:bookmarkStart w:id="377" w:name="nedraf"/>
      <w:r>
        <w:t xml:space="preserve">[nedraf]</w:t>
      </w:r>
      <w:bookmarkEnd w:id="37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78"/>
    <w:bookmarkStart w:id="380" w:name="nihar"/>
    <w:p>
      <w:pPr>
        <w:pStyle w:val="Heading3"/>
      </w:pPr>
      <w:r>
        <w:t xml:space="preserve">Nihar</w:t>
      </w:r>
    </w:p>
    <w:p>
      <w:pPr>
        <w:pStyle w:val="FirstParagraph"/>
      </w:pPr>
      <w:bookmarkStart w:id="379" w:name="nihar"/>
      <w:r>
        <w:t xml:space="preserve">[nihar]</w:t>
      </w:r>
      <w:bookmarkEnd w:id="37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0"/>
    <w:bookmarkStart w:id="382" w:name="orudjs"/>
    <w:p>
      <w:pPr>
        <w:pStyle w:val="Heading3"/>
      </w:pPr>
      <w:r>
        <w:t xml:space="preserve">Orudjs</w:t>
      </w:r>
    </w:p>
    <w:p>
      <w:pPr>
        <w:pStyle w:val="FirstParagraph"/>
      </w:pPr>
      <w:bookmarkStart w:id="381" w:name="orudjs"/>
      <w:r>
        <w:t xml:space="preserve">[orudjs]</w:t>
      </w:r>
      <w:bookmarkEnd w:id="38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2"/>
    <w:bookmarkStart w:id="384" w:name="orlaith"/>
    <w:p>
      <w:pPr>
        <w:pStyle w:val="Heading3"/>
      </w:pPr>
      <w:r>
        <w:t xml:space="preserve">Orlaith</w:t>
      </w:r>
    </w:p>
    <w:p>
      <w:pPr>
        <w:pStyle w:val="FirstParagraph"/>
      </w:pPr>
      <w:bookmarkStart w:id="383" w:name="orlaith"/>
      <w:r>
        <w:t xml:space="preserve">[orlaith]</w:t>
      </w:r>
      <w:bookmarkEnd w:id="38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4"/>
    <w:bookmarkStart w:id="386" w:name="rezh"/>
    <w:p>
      <w:pPr>
        <w:pStyle w:val="Heading3"/>
      </w:pPr>
      <w:r>
        <w:t xml:space="preserve">Rezh</w:t>
      </w:r>
    </w:p>
    <w:p>
      <w:pPr>
        <w:pStyle w:val="FirstParagraph"/>
      </w:pPr>
      <w:bookmarkStart w:id="385" w:name="rezh"/>
      <w:r>
        <w:t xml:space="preserve">[rezh]</w:t>
      </w:r>
      <w:bookmarkEnd w:id="385"/>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86"/>
    <w:bookmarkStart w:id="390" w:name="sumkjr"/>
    <w:p>
      <w:pPr>
        <w:pStyle w:val="Heading3"/>
      </w:pPr>
      <w:r>
        <w:t xml:space="preserve">Sumkjr</w:t>
      </w:r>
    </w:p>
    <w:p>
      <w:pPr>
        <w:pStyle w:val="FirstParagraph"/>
      </w:pPr>
      <w:bookmarkStart w:id="387" w:name="sumkjr"/>
      <w:r>
        <w:t xml:space="preserve">[sumkjr]</w:t>
      </w:r>
      <w:bookmarkEnd w:id="38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89" w:name="le-7-regole-luminose"/>
    <w:p>
      <w:pPr>
        <w:pStyle w:val="Heading4"/>
      </w:pPr>
      <w:r>
        <w:t xml:space="preserve">Le 7 Regole Luminose</w:t>
      </w:r>
    </w:p>
    <w:p>
      <w:pPr>
        <w:pStyle w:val="FirstParagraph"/>
      </w:pPr>
      <w:bookmarkStart w:id="388" w:name="le-7-regole-luminose"/>
      <w:r>
        <w:t xml:space="preserve">[le-7-regole-luminose]</w:t>
      </w:r>
      <w:bookmarkEnd w:id="3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89"/>
    <w:bookmarkEnd w:id="390"/>
    <w:bookmarkStart w:id="392" w:name="shayalia"/>
    <w:p>
      <w:pPr>
        <w:pStyle w:val="Heading3"/>
      </w:pPr>
      <w:r>
        <w:t xml:space="preserve">Shayalia</w:t>
      </w:r>
    </w:p>
    <w:p>
      <w:pPr>
        <w:pStyle w:val="FirstParagraph"/>
      </w:pPr>
      <w:bookmarkStart w:id="391" w:name="shayalia"/>
      <w:r>
        <w:t xml:space="preserve">[shayalia]</w:t>
      </w:r>
      <w:bookmarkEnd w:id="39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2"/>
    <w:bookmarkStart w:id="393"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3"/>
    <w:bookmarkStart w:id="395" w:name="tazher"/>
    <w:p>
      <w:pPr>
        <w:pStyle w:val="Heading3"/>
      </w:pPr>
      <w:r>
        <w:t xml:space="preserve">Tazher</w:t>
      </w:r>
    </w:p>
    <w:p>
      <w:pPr>
        <w:pStyle w:val="FirstParagraph"/>
      </w:pPr>
      <w:bookmarkStart w:id="394" w:name="tazher"/>
      <w:r>
        <w:t xml:space="preserve">[tazher]</w:t>
      </w:r>
      <w:bookmarkEnd w:id="39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395"/>
    <w:bookmarkStart w:id="397" w:name="thaft"/>
    <w:p>
      <w:pPr>
        <w:pStyle w:val="Heading3"/>
      </w:pPr>
      <w:r>
        <w:t xml:space="preserve">Thaft</w:t>
      </w:r>
    </w:p>
    <w:p>
      <w:pPr>
        <w:pStyle w:val="FirstParagraph"/>
      </w:pPr>
      <w:bookmarkStart w:id="396" w:name="thaft"/>
      <w:r>
        <w:t xml:space="preserve">[thaft]</w:t>
      </w:r>
      <w:bookmarkEnd w:id="39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397"/>
    <w:bookmarkStart w:id="399" w:name="torbiorn"/>
    <w:p>
      <w:pPr>
        <w:pStyle w:val="Heading3"/>
      </w:pPr>
      <w:r>
        <w:t xml:space="preserve">Torbiorn</w:t>
      </w:r>
    </w:p>
    <w:p>
      <w:pPr>
        <w:pStyle w:val="FirstParagraph"/>
      </w:pPr>
      <w:bookmarkStart w:id="398" w:name="torbiorn"/>
      <w:r>
        <w:t xml:space="preserve">[torbiorn]</w:t>
      </w:r>
      <w:bookmarkEnd w:id="398"/>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399"/>
    <w:bookmarkEnd w:id="400"/>
    <w:bookmarkStart w:id="402" w:name="tabella-collegamento-patrono---tratto"/>
    <w:p>
      <w:pPr>
        <w:pStyle w:val="Heading3"/>
      </w:pPr>
      <w:r>
        <w:t xml:space="preserve">Tabella collegamento Patrono - Tratto</w:t>
      </w:r>
    </w:p>
    <w:p>
      <w:pPr>
        <w:pStyle w:val="FirstParagraph"/>
      </w:pPr>
      <w:bookmarkStart w:id="401" w:name="tabella-collegamento-patrono---tratto"/>
      <w:r>
        <w:t xml:space="preserve">[tabella-collegamento-patrono---tratto]</w:t>
      </w:r>
      <w:bookmarkEnd w:id="401"/>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2"/>
    <w:bookmarkEnd w:id="403"/>
    <w:bookmarkStart w:id="410" w:name="equipaggiamento"/>
    <w:p>
      <w:pPr>
        <w:pStyle w:val="Heading1"/>
      </w:pPr>
      <w:r>
        <w:t xml:space="preserve">Equipaggiamento</w:t>
      </w:r>
    </w:p>
    <w:bookmarkStart w:id="404" w:name="equipaggiamento"/>
    <w:bookmarkEnd w:id="404"/>
    <w:p>
      <w:pPr>
        <w:pStyle w:val="FirstParagraph"/>
      </w:pPr>
      <w:bookmarkStart w:id="405" w:name="equipaggiamento"/>
      <w:r>
        <w:t xml:space="preserve">[equipaggiamento]</w:t>
      </w:r>
      <w:bookmarkEnd w:id="405"/>
    </w:p>
    <w:bookmarkStart w:id="409"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06" w:name="ricchezza-e-denaro"/>
      <w:r>
        <w:t xml:space="preserve">[ricchezza-e-denaro]</w:t>
      </w:r>
      <w:bookmarkEnd w:id="406"/>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0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08"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08"/>
    <w:bookmarkEnd w:id="409"/>
    <w:bookmarkEnd w:id="410"/>
    <w:bookmarkStart w:id="413" w:name="equipaggiamento---armi"/>
    <w:p>
      <w:pPr>
        <w:pStyle w:val="Heading1"/>
      </w:pPr>
      <w:r>
        <w:t xml:space="preserve">Equipaggiamento - Armi</w:t>
      </w:r>
    </w:p>
    <w:p>
      <w:pPr>
        <w:pStyle w:val="FirstParagraph"/>
      </w:pPr>
      <w:bookmarkStart w:id="411" w:name="equipaggiamento.armi"/>
      <w:bookmarkEnd w:id="411"/>
    </w:p>
    <w:p>
      <w:pPr>
        <w:pStyle w:val="BodyText"/>
      </w:pPr>
      <w:bookmarkStart w:id="412" w:name="equipaggiamento---armi"/>
      <w:r>
        <w:t xml:space="preserve">[equipaggiamento---armi]</w:t>
      </w:r>
      <w:bookmarkEnd w:id="412"/>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3"/>
    <w:bookmarkStart w:id="424" w:name="equipaggiamento---armature-e-scudi"/>
    <w:p>
      <w:pPr>
        <w:pStyle w:val="Heading1"/>
      </w:pPr>
      <w:r>
        <w:t xml:space="preserve">Equipaggiamento - Armature e Scudi</w:t>
      </w:r>
    </w:p>
    <w:p>
      <w:pPr>
        <w:pStyle w:val="FirstParagraph"/>
      </w:pPr>
      <w:bookmarkStart w:id="414" w:name="equipaggiamento.armature.scudi"/>
      <w:bookmarkEnd w:id="414"/>
    </w:p>
    <w:p>
      <w:pPr>
        <w:pStyle w:val="BodyText"/>
      </w:pPr>
      <w:bookmarkStart w:id="415" w:name="equipaggiamento---armature-e-scudi"/>
      <w:r>
        <w:t xml:space="preserve">[equipaggiamento---armature-e-scudi]</w:t>
      </w:r>
      <w:bookmarkEnd w:id="415"/>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0" w:name="tabella-armature"/>
    <w:p>
      <w:pPr>
        <w:pStyle w:val="Heading3"/>
      </w:pPr>
      <w:r>
        <w:t xml:space="preserve">Tabella Armature</w:t>
      </w:r>
    </w:p>
    <w:p>
      <w:pPr>
        <w:pStyle w:val="FirstParagraph"/>
      </w:pPr>
      <w:bookmarkStart w:id="416" w:name="tabella-armature"/>
      <w:r>
        <w:t xml:space="preserve">[tabella-armature]</w:t>
      </w:r>
      <w:bookmarkEnd w:id="416"/>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17"/>
    <w:bookmarkStart w:id="4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18"/>
    <w:bookmarkStart w:id="4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19"/>
    <w:bookmarkEnd w:id="420"/>
    <w:bookmarkStart w:id="422" w:name="tabella-scudi"/>
    <w:p>
      <w:pPr>
        <w:pStyle w:val="Heading3"/>
      </w:pPr>
      <w:r>
        <w:t xml:space="preserve">Tabella Scudi</w:t>
      </w:r>
    </w:p>
    <w:p>
      <w:pPr>
        <w:pStyle w:val="FirstParagraph"/>
      </w:pPr>
      <w:bookmarkStart w:id="421" w:name="tabella-scudi"/>
      <w:r>
        <w:t xml:space="preserve">[tabella-scudi]</w:t>
      </w:r>
      <w:bookmarkEnd w:id="421"/>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2"/>
    <w:bookmarkStart w:id="42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3"/>
    <w:bookmarkEnd w:id="424"/>
    <w:bookmarkStart w:id="453" w:name="merci-e-servizi"/>
    <w:p>
      <w:pPr>
        <w:pStyle w:val="Heading1"/>
      </w:pPr>
      <w:r>
        <w:t xml:space="preserve">Merci e Servizi</w:t>
      </w:r>
    </w:p>
    <w:bookmarkStart w:id="439"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25"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25"/>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26"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26"/>
    <w:bookmarkStart w:id="428"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334000" cy="2875359"/>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27"/>
                    <a:stretch>
                      <a:fillRect/>
                    </a:stretch>
                  </pic:blipFill>
                  <pic:spPr bwMode="auto">
                    <a:xfrm>
                      <a:off x="0" y="0"/>
                      <a:ext cx="5334000" cy="2875359"/>
                    </a:xfrm>
                    <a:prstGeom prst="rect">
                      <a:avLst/>
                    </a:prstGeom>
                    <a:noFill/>
                    <a:ln w="9525">
                      <a:noFill/>
                      <a:headEnd/>
                      <a:tailEnd/>
                    </a:ln>
                  </pic:spPr>
                </pic:pic>
              </a:graphicData>
            </a:graphic>
          </wp:inline>
        </w:drawing>
      </w:r>
    </w:p>
    <w:bookmarkEnd w:id="428"/>
    <w:bookmarkStart w:id="429"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29"/>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0"/>
    <w:bookmarkStart w:id="43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1"/>
    <w:bookmarkStart w:id="43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2"/>
    <w:bookmarkStart w:id="43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3"/>
    <w:bookmarkStart w:id="434"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4"/>
    <w:bookmarkStart w:id="4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35"/>
    <w:bookmarkStart w:id="43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36"/>
    <w:bookmarkStart w:id="43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37"/>
    <w:bookmarkStart w:id="438"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38"/>
    <w:bookmarkEnd w:id="439"/>
    <w:bookmarkStart w:id="452"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1" w:name="acciaio-vivente"/>
    <w:p>
      <w:pPr>
        <w:pStyle w:val="Heading3"/>
      </w:pPr>
      <w:r>
        <w:t xml:space="preserve">Acciaio Vivente</w:t>
      </w:r>
    </w:p>
    <w:p>
      <w:pPr>
        <w:pStyle w:val="FirstParagraph"/>
      </w:pPr>
      <w:bookmarkStart w:id="440" w:name="acciaio-vivente"/>
      <w:r>
        <w:t xml:space="preserve">[acciaio-vivente]</w:t>
      </w:r>
      <w:bookmarkEnd w:id="440"/>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1"/>
    <w:bookmarkStart w:id="443" w:name="adamantio"/>
    <w:p>
      <w:pPr>
        <w:pStyle w:val="Heading3"/>
      </w:pPr>
      <w:r>
        <w:t xml:space="preserve">Adamantio</w:t>
      </w:r>
    </w:p>
    <w:p>
      <w:pPr>
        <w:pStyle w:val="FirstParagraph"/>
      </w:pPr>
      <w:bookmarkStart w:id="442" w:name="adamantio"/>
      <w:r>
        <w:t xml:space="preserve">[adamantio]</w:t>
      </w:r>
      <w:bookmarkEnd w:id="442"/>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3"/>
    <w:bookmarkStart w:id="445" w:name="argento-alchemico"/>
    <w:p>
      <w:pPr>
        <w:pStyle w:val="Heading3"/>
      </w:pPr>
      <w:r>
        <w:t xml:space="preserve">Argento Alchemico</w:t>
      </w:r>
    </w:p>
    <w:p>
      <w:pPr>
        <w:pStyle w:val="FirstParagraph"/>
      </w:pPr>
      <w:bookmarkStart w:id="444" w:name="argento-alchemico"/>
      <w:r>
        <w:t xml:space="preserve">[argento-alchemico]</w:t>
      </w:r>
      <w:bookmarkEnd w:id="444"/>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45"/>
    <w:bookmarkStart w:id="447" w:name="ferro-freddo"/>
    <w:p>
      <w:pPr>
        <w:pStyle w:val="Heading3"/>
      </w:pPr>
      <w:r>
        <w:t xml:space="preserve">Ferro Freddo</w:t>
      </w:r>
    </w:p>
    <w:p>
      <w:pPr>
        <w:pStyle w:val="FirstParagraph"/>
      </w:pPr>
      <w:bookmarkStart w:id="446" w:name="ferro-freddo"/>
      <w:r>
        <w:t xml:space="preserve">[ferro-freddo]</w:t>
      </w:r>
      <w:bookmarkEnd w:id="4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47"/>
    <w:bookmarkStart w:id="449" w:name="mithral"/>
    <w:p>
      <w:pPr>
        <w:pStyle w:val="Heading3"/>
      </w:pPr>
      <w:r>
        <w:t xml:space="preserve">Mithral</w:t>
      </w:r>
    </w:p>
    <w:p>
      <w:pPr>
        <w:pStyle w:val="FirstParagraph"/>
      </w:pPr>
      <w:bookmarkStart w:id="448" w:name="mithral"/>
      <w:r>
        <w:t xml:space="preserve">[mithral]</w:t>
      </w:r>
      <w:bookmarkEnd w:id="448"/>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49"/>
    <w:bookmarkStart w:id="451" w:name="pelle-di-drago"/>
    <w:p>
      <w:pPr>
        <w:pStyle w:val="Heading3"/>
      </w:pPr>
      <w:r>
        <w:t xml:space="preserve">Pelle di Drago</w:t>
      </w:r>
    </w:p>
    <w:p>
      <w:pPr>
        <w:pStyle w:val="FirstParagraph"/>
      </w:pPr>
      <w:bookmarkStart w:id="450" w:name="pelle-di-drago"/>
      <w:r>
        <w:t xml:space="preserve">[pelle-di-drago]</w:t>
      </w:r>
      <w:bookmarkEnd w:id="45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1"/>
    <w:bookmarkEnd w:id="452"/>
    <w:bookmarkEnd w:id="453"/>
    <w:bookmarkStart w:id="46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4" w:name="sfondare-ed-entrare"/>
      <w:r>
        <w:t xml:space="preserve">[sfondare-ed-entrare]</w:t>
      </w:r>
      <w:bookmarkEnd w:id="4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55"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55"/>
    <w:bookmarkStart w:id="4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56"/>
    <w:bookmarkStart w:id="460" w:name="rompere-oggetti"/>
    <w:p>
      <w:pPr>
        <w:pStyle w:val="Heading2"/>
      </w:pPr>
      <w:r>
        <w:t xml:space="preserve">Rompere Oggetti</w:t>
      </w:r>
    </w:p>
    <w:p>
      <w:pPr>
        <w:pStyle w:val="FirstParagraph"/>
      </w:pPr>
      <w:bookmarkStart w:id="457" w:name="rompere-oggetti"/>
      <w:r>
        <w:t xml:space="preserve">[rompere-oggetti]</w:t>
      </w:r>
      <w:bookmarkEnd w:id="4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59" w:name="X861b5182e26c487a7b60cb85dacabee840d9553"/>
    <w:p>
      <w:pPr>
        <w:pStyle w:val="Heading3"/>
      </w:pPr>
      <w:r>
        <w:t xml:space="preserve">Tabella: DC per Rompere o Forzare oggetti - Prova di Forza</w:t>
      </w:r>
    </w:p>
    <w:p>
      <w:pPr>
        <w:pStyle w:val="FirstParagraph"/>
      </w:pPr>
      <w:bookmarkStart w:id="458" w:name="Xbeb1e46e495d8665c4ab9e142f61280f9faff45"/>
      <w:r>
        <w:t xml:space="preserve">[tabella-dc-per-rompere-o-forzare-oggetti---prova-di-Forza]</w:t>
      </w:r>
      <w:bookmarkEnd w:id="458"/>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59"/>
    <w:bookmarkEnd w:id="460"/>
    <w:bookmarkEnd w:id="461"/>
    <w:bookmarkStart w:id="498" w:name="ambiente"/>
    <w:p>
      <w:pPr>
        <w:pStyle w:val="Heading1"/>
      </w:pPr>
      <w:r>
        <w:t xml:space="preserve">Ambiente</w:t>
      </w:r>
    </w:p>
    <w:p>
      <w:pPr>
        <w:pStyle w:val="FirstParagraph"/>
      </w:pPr>
      <w:bookmarkStart w:id="462" w:name="ambiente"/>
      <w:r>
        <w:t xml:space="preserve">[ambiente]</w:t>
      </w:r>
      <w:bookmarkEnd w:id="46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89"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4" w:name="visione-e-luce"/>
    <w:p>
      <w:pPr>
        <w:pStyle w:val="Heading3"/>
      </w:pPr>
      <w:r>
        <w:t xml:space="preserve">Visione e Luce</w:t>
      </w:r>
    </w:p>
    <w:p>
      <w:pPr>
        <w:pStyle w:val="FirstParagraph"/>
      </w:pPr>
      <w:bookmarkStart w:id="463" w:name="sec:visione-e-luce"/>
      <w:r>
        <w:t xml:space="preserve">[sec:visione-e-luce]</w:t>
      </w:r>
      <w:bookmarkEnd w:id="46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4"/>
    <w:bookmarkStart w:id="466" w:name="buio"/>
    <w:p>
      <w:pPr>
        <w:pStyle w:val="Heading3"/>
      </w:pPr>
      <w:r>
        <w:t xml:space="preserve">Buio</w:t>
      </w:r>
    </w:p>
    <w:p>
      <w:pPr>
        <w:pStyle w:val="FirstParagraph"/>
      </w:pPr>
      <w:bookmarkStart w:id="465" w:name="buio"/>
      <w:r>
        <w:t xml:space="preserve">[buio]</w:t>
      </w:r>
      <w:bookmarkEnd w:id="4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66"/>
    <w:bookmarkStart w:id="468" w:name="accecato"/>
    <w:p>
      <w:pPr>
        <w:pStyle w:val="Heading3"/>
      </w:pPr>
      <w:r>
        <w:t xml:space="preserve">Accecato</w:t>
      </w:r>
    </w:p>
    <w:p>
      <w:pPr>
        <w:pStyle w:val="FirstParagraph"/>
      </w:pPr>
      <w:bookmarkStart w:id="467" w:name="accecato"/>
      <w:r>
        <w:t xml:space="preserve">[accecato]</w:t>
      </w:r>
      <w:bookmarkEnd w:id="46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68"/>
    <w:bookmarkStart w:id="470" w:name="cadute"/>
    <w:p>
      <w:pPr>
        <w:pStyle w:val="Heading3"/>
      </w:pPr>
      <w:r>
        <w:t xml:space="preserve">Cadute</w:t>
      </w:r>
    </w:p>
    <w:p>
      <w:pPr>
        <w:pStyle w:val="FirstParagraph"/>
      </w:pPr>
      <w:bookmarkStart w:id="469" w:name="cadute"/>
      <w:r>
        <w:t xml:space="preserve">[cadute]</w:t>
      </w:r>
      <w:bookmarkEnd w:id="469"/>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0"/>
    <w:bookmarkStart w:id="472" w:name="effetti-dellacido"/>
    <w:p>
      <w:pPr>
        <w:pStyle w:val="Heading3"/>
      </w:pPr>
      <w:r>
        <w:t xml:space="preserve">Effetti dell’Acido</w:t>
      </w:r>
    </w:p>
    <w:p>
      <w:pPr>
        <w:pStyle w:val="FirstParagraph"/>
      </w:pPr>
      <w:bookmarkStart w:id="471" w:name="effetti-dellacido"/>
      <w:r>
        <w:t xml:space="preserve">[effetti-dellacido]</w:t>
      </w:r>
      <w:bookmarkEnd w:id="4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2"/>
    <w:bookmarkStart w:id="474" w:name="effetti-del-fumo"/>
    <w:p>
      <w:pPr>
        <w:pStyle w:val="Heading3"/>
      </w:pPr>
      <w:r>
        <w:t xml:space="preserve">Effetti del Fumo</w:t>
      </w:r>
    </w:p>
    <w:p>
      <w:pPr>
        <w:pStyle w:val="FirstParagraph"/>
      </w:pPr>
      <w:bookmarkStart w:id="473" w:name="effetti-del-fumo"/>
      <w:r>
        <w:t xml:space="preserve">[effetti-del-fumo]</w:t>
      </w:r>
      <w:bookmarkEnd w:id="4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4"/>
    <w:bookmarkStart w:id="476" w:name="fame-e-sete"/>
    <w:p>
      <w:pPr>
        <w:pStyle w:val="Heading3"/>
      </w:pPr>
      <w:r>
        <w:t xml:space="preserve">Fame e Sete</w:t>
      </w:r>
    </w:p>
    <w:p>
      <w:pPr>
        <w:pStyle w:val="FirstParagraph"/>
      </w:pPr>
      <w:bookmarkStart w:id="475" w:name="fame-e-sete"/>
      <w:r>
        <w:t xml:space="preserve">[fame-e-sete]</w:t>
      </w:r>
      <w:bookmarkEnd w:id="4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76"/>
    <w:bookmarkStart w:id="478" w:name="oggetti-cadenti"/>
    <w:p>
      <w:pPr>
        <w:pStyle w:val="Heading3"/>
      </w:pPr>
      <w:r>
        <w:t xml:space="preserve">Oggetti Cadenti</w:t>
      </w:r>
    </w:p>
    <w:p>
      <w:pPr>
        <w:pStyle w:val="FirstParagraph"/>
      </w:pPr>
      <w:bookmarkStart w:id="477" w:name="oggetti-cadenti"/>
      <w:r>
        <w:t xml:space="preserve">[oggetti-cadenti]</w:t>
      </w:r>
      <w:bookmarkEnd w:id="4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78"/>
    <w:bookmarkStart w:id="480" w:name="pericoli-dellacqua"/>
    <w:p>
      <w:pPr>
        <w:pStyle w:val="Heading3"/>
      </w:pPr>
      <w:r>
        <w:t xml:space="preserve">Pericoli dell’Acqua</w:t>
      </w:r>
    </w:p>
    <w:p>
      <w:pPr>
        <w:pStyle w:val="FirstParagraph"/>
      </w:pPr>
      <w:bookmarkStart w:id="479" w:name="pericoli-dellacqua"/>
      <w:r>
        <w:t xml:space="preserve">[pericoli-dellacqua]</w:t>
      </w:r>
      <w:bookmarkEnd w:id="479"/>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0"/>
    <w:bookmarkStart w:id="482" w:name="pericoli-del-caldo"/>
    <w:p>
      <w:pPr>
        <w:pStyle w:val="Heading3"/>
      </w:pPr>
      <w:r>
        <w:t xml:space="preserve">Pericoli del Caldo</w:t>
      </w:r>
    </w:p>
    <w:p>
      <w:pPr>
        <w:pStyle w:val="FirstParagraph"/>
      </w:pPr>
      <w:bookmarkStart w:id="481" w:name="pericoli-del-caldo"/>
      <w:r>
        <w:t xml:space="preserve">[pericoli-del-caldo]</w:t>
      </w:r>
      <w:bookmarkEnd w:id="48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2"/>
    <w:bookmarkStart w:id="484" w:name="prendere-fuoco"/>
    <w:p>
      <w:pPr>
        <w:pStyle w:val="Heading3"/>
      </w:pPr>
      <w:r>
        <w:t xml:space="preserve">Prendere Fuoco</w:t>
      </w:r>
    </w:p>
    <w:p>
      <w:pPr>
        <w:pStyle w:val="FirstParagraph"/>
      </w:pPr>
      <w:bookmarkStart w:id="483" w:name="prendere-fuoco"/>
      <w:r>
        <w:t xml:space="preserve">[prendere-fuoco]</w:t>
      </w:r>
      <w:bookmarkEnd w:id="48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84"/>
    <w:bookmarkStart w:id="486" w:name="pericoli-del-freddo"/>
    <w:p>
      <w:pPr>
        <w:pStyle w:val="Heading3"/>
      </w:pPr>
      <w:r>
        <w:t xml:space="preserve">Pericoli del Freddo</w:t>
      </w:r>
    </w:p>
    <w:p>
      <w:pPr>
        <w:pStyle w:val="FirstParagraph"/>
      </w:pPr>
      <w:bookmarkStart w:id="485" w:name="pericoli-del-freddo"/>
      <w:r>
        <w:t xml:space="preserve">[pericoli-del-freddo]</w:t>
      </w:r>
      <w:bookmarkEnd w:id="485"/>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486"/>
    <w:bookmarkStart w:id="487"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87"/>
    <w:bookmarkStart w:id="48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88"/>
    <w:bookmarkEnd w:id="489"/>
    <w:bookmarkStart w:id="491" w:name="tempo-atmosferico---meteo"/>
    <w:p>
      <w:pPr>
        <w:pStyle w:val="Heading2"/>
      </w:pPr>
      <w:r>
        <w:t xml:space="preserve">Tempo Atmosferico - Meteo</w:t>
      </w:r>
    </w:p>
    <w:p>
      <w:pPr>
        <w:pStyle w:val="FirstParagraph"/>
      </w:pPr>
      <w:bookmarkStart w:id="490" w:name="tempo-atmosferico---meteo"/>
      <w:r>
        <w:t xml:space="preserve">[tempo-atmosferico---meteo]</w:t>
      </w:r>
      <w:bookmarkEnd w:id="4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1"/>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493" w:name="tempeste"/>
    <w:p>
      <w:pPr>
        <w:pStyle w:val="Heading3"/>
      </w:pPr>
      <w:r>
        <w:t xml:space="preserve">Tempeste</w:t>
      </w:r>
    </w:p>
    <w:p>
      <w:pPr>
        <w:pStyle w:val="FirstParagraph"/>
      </w:pPr>
      <w:bookmarkStart w:id="492" w:name="tempeste"/>
      <w:r>
        <w:t xml:space="preserve">[tempeste]</w:t>
      </w:r>
      <w:bookmarkEnd w:id="49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493"/>
    <w:bookmarkStart w:id="495" w:name="nebbia"/>
    <w:p>
      <w:pPr>
        <w:pStyle w:val="Heading3"/>
      </w:pPr>
      <w:r>
        <w:t xml:space="preserve">Nebbia</w:t>
      </w:r>
    </w:p>
    <w:p>
      <w:pPr>
        <w:pStyle w:val="FirstParagraph"/>
      </w:pPr>
      <w:bookmarkStart w:id="494" w:name="nebbia"/>
      <w:r>
        <w:t xml:space="preserve">[nebbia]</w:t>
      </w:r>
      <w:bookmarkEnd w:id="4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495"/>
    <w:bookmarkStart w:id="497" w:name="venti"/>
    <w:p>
      <w:pPr>
        <w:pStyle w:val="Heading3"/>
      </w:pPr>
      <w:r>
        <w:t xml:space="preserve">Venti</w:t>
      </w:r>
    </w:p>
    <w:p>
      <w:pPr>
        <w:pStyle w:val="FirstParagraph"/>
      </w:pPr>
      <w:bookmarkStart w:id="496" w:name="venti"/>
      <w:r>
        <w:t xml:space="preserve">[venti]</w:t>
      </w:r>
      <w:bookmarkEnd w:id="4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497"/>
    <w:bookmarkEnd w:id="498"/>
    <w:bookmarkStart w:id="508" w:name="avventure-in-acqua"/>
    <w:p>
      <w:pPr>
        <w:pStyle w:val="Heading1"/>
      </w:pPr>
      <w:r>
        <w:t xml:space="preserve">Avventure in Acqua</w:t>
      </w:r>
    </w:p>
    <w:p>
      <w:pPr>
        <w:pStyle w:val="FirstParagraph"/>
      </w:pPr>
      <w:bookmarkStart w:id="499" w:name="avventure-in-acqua"/>
      <w:r>
        <w:t xml:space="preserve">[avventure-in-acqua]</w:t>
      </w:r>
      <w:bookmarkEnd w:id="49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0"/>
    <w:bookmarkStart w:id="5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334000" cy="8744095"/>
            <wp:effectExtent b="0" l="0" r="0" t="0"/>
            <wp:docPr descr="image" title="" id="1" name="Picture"/>
            <a:graphic>
              <a:graphicData uri="http://schemas.openxmlformats.org/drawingml/2006/picture">
                <pic:pic>
                  <pic:nvPicPr>
                    <pic:cNvPr descr="immagini/H._J._Ford_-_How_the_white_dove_escaped.png" id="0" name="Picture"/>
                    <pic:cNvPicPr>
                      <a:picLocks noChangeArrowheads="1" noChangeAspect="1"/>
                    </pic:cNvPicPr>
                  </pic:nvPicPr>
                  <pic:blipFill>
                    <a:blip r:embed="rId501"/>
                    <a:stretch>
                      <a:fillRect/>
                    </a:stretch>
                  </pic:blipFill>
                  <pic:spPr bwMode="auto">
                    <a:xfrm>
                      <a:off x="0" y="0"/>
                      <a:ext cx="5334000" cy="8744095"/>
                    </a:xfrm>
                    <a:prstGeom prst="rect">
                      <a:avLst/>
                    </a:prstGeom>
                    <a:noFill/>
                    <a:ln w="9525">
                      <a:noFill/>
                      <a:headEnd/>
                      <a:tailEnd/>
                    </a:ln>
                  </pic:spPr>
                </pic:pic>
              </a:graphicData>
            </a:graphic>
          </wp:inline>
        </w:drawing>
      </w:r>
    </w:p>
    <w:bookmarkEnd w:id="502"/>
    <w:bookmarkStart w:id="5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829582"/>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03"/>
                    <a:stretch>
                      <a:fillRect/>
                    </a:stretch>
                  </pic:blipFill>
                  <pic:spPr bwMode="auto">
                    <a:xfrm>
                      <a:off x="0" y="0"/>
                      <a:ext cx="5334000" cy="8829582"/>
                    </a:xfrm>
                    <a:prstGeom prst="rect">
                      <a:avLst/>
                    </a:prstGeom>
                    <a:noFill/>
                    <a:ln w="9525">
                      <a:noFill/>
                      <a:headEnd/>
                      <a:tailEnd/>
                    </a:ln>
                  </pic:spPr>
                </pic:pic>
              </a:graphicData>
            </a:graphic>
          </wp:inline>
        </w:drawing>
      </w:r>
    </w:p>
    <w:bookmarkEnd w:id="504"/>
    <w:bookmarkEnd w:id="505"/>
    <w:bookmarkStart w:id="5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06"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06"/>
    <w:bookmarkEnd w:id="507"/>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08"/>
    <w:bookmarkStart w:id="510" w:name="avventure-in-città"/>
    <w:p>
      <w:pPr>
        <w:pStyle w:val="Heading1"/>
      </w:pPr>
      <w:r>
        <w:t xml:space="preserve">Avventure in Città</w:t>
      </w:r>
    </w:p>
    <w:p>
      <w:pPr>
        <w:pStyle w:val="FirstParagraph"/>
      </w:pPr>
      <w:bookmarkStart w:id="509" w:name="avventure-in-citta"/>
      <w:r>
        <w:t xml:space="preserve">[avventure-in-citta]</w:t>
      </w:r>
      <w:bookmarkEnd w:id="509"/>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0"/>
    <w:bookmarkStart w:id="512" w:name="avventure-e-disastri"/>
    <w:p>
      <w:pPr>
        <w:pStyle w:val="Heading1"/>
      </w:pPr>
      <w:r>
        <w:t xml:space="preserve">Avventure e Disastri</w:t>
      </w:r>
    </w:p>
    <w:p>
      <w:pPr>
        <w:pStyle w:val="FirstParagraph"/>
      </w:pPr>
      <w:bookmarkStart w:id="511" w:name="avventure-e-disastri"/>
      <w:r>
        <w:t xml:space="preserve">[avventure-e-disastri]</w:t>
      </w:r>
      <w:bookmarkEnd w:id="511"/>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12"/>
    <w:bookmarkStart w:id="518"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13" w:name="avventure-nei-dungeon"/>
      <w:r>
        <w:t xml:space="preserve">[avventure-nei-dungeon]</w:t>
      </w:r>
      <w:bookmarkEnd w:id="51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5334000" cy="3553221"/>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15"/>
                    <a:stretch>
                      <a:fillRect/>
                    </a:stretch>
                  </pic:blipFill>
                  <pic:spPr bwMode="auto">
                    <a:xfrm>
                      <a:off x="0" y="0"/>
                      <a:ext cx="5334000" cy="3553221"/>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334000" cy="36449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16"/>
                    <a:stretch>
                      <a:fillRect/>
                    </a:stretch>
                  </pic:blipFill>
                  <pic:spPr bwMode="auto">
                    <a:xfrm>
                      <a:off x="0" y="0"/>
                      <a:ext cx="5334000" cy="36449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17"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17"/>
    <w:bookmarkEnd w:id="518"/>
    <w:bookmarkStart w:id="53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19" w:name="pericoli-in-avventura"/>
      <w:r>
        <w:t xml:space="preserve">[pericoli-in-avventura]</w:t>
      </w:r>
      <w:bookmarkEnd w:id="51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2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0"/>
    <w:bookmarkStart w:id="52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1"/>
    <w:bookmarkStart w:id="52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22"/>
    <w:bookmarkStart w:id="52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23"/>
    <w:bookmarkStart w:id="52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24"/>
    <w:bookmarkStart w:id="52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25"/>
    <w:bookmarkEnd w:id="526"/>
    <w:bookmarkStart w:id="53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2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27"/>
    <w:bookmarkStart w:id="52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2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2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29"/>
    <w:bookmarkStart w:id="53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1"/>
    <w:bookmarkEnd w:id="532"/>
    <w:bookmarkStart w:id="543" w:name="veleni-e-pozioni"/>
    <w:p>
      <w:pPr>
        <w:pStyle w:val="Heading1"/>
      </w:pPr>
      <w:r>
        <w:t xml:space="preserve">Veleni e Pozioni</w:t>
      </w:r>
    </w:p>
    <w:p>
      <w:pPr>
        <w:pStyle w:val="FirstParagraph"/>
      </w:pPr>
      <w:bookmarkStart w:id="533" w:name="veleni-e-pozioni"/>
      <w:r>
        <w:t xml:space="preserve">[veleni-e-pozioni]</w:t>
      </w:r>
      <w:bookmarkEnd w:id="5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 Mentre si stava ponendo tutte queste domande... il veleno fece il suo effetto e l’uomo ferito finì per morire. (Budda)</w:t>
      </w:r>
    </w:p>
    <w:p>
      <w:pPr>
        <w:pStyle w:val="BodyText"/>
      </w:pPr>
      <w:r>
        <w:t xml:space="preserve">2</w:t>
      </w:r>
    </w:p>
    <w:bookmarkStart w:id="53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34"/>
    <w:bookmarkStart w:id="53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bookmarkStart w:id="53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35"/>
    <w:bookmarkEnd w:id="536"/>
    <w:bookmarkStart w:id="53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37"/>
    <w:bookmarkStart w:id="538"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3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39"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3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0"/>
    <w:bookmarkStart w:id="54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41"/>
    <w:bookmarkStart w:id="542"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42"/>
    <w:bookmarkEnd w:id="543"/>
    <w:bookmarkStart w:id="567" w:name="movimento-e-trasporto"/>
    <w:p>
      <w:pPr>
        <w:pStyle w:val="Heading1"/>
      </w:pPr>
      <w:r>
        <w:t xml:space="preserve">Movimento e Trasporto</w:t>
      </w:r>
    </w:p>
    <w:p>
      <w:pPr>
        <w:pStyle w:val="FirstParagraph"/>
      </w:pPr>
      <w:bookmarkStart w:id="544" w:name="movimento-e-trasporto"/>
      <w:r>
        <w:t xml:space="preserve">[movimento-e-trasporto]</w:t>
      </w:r>
      <w:bookmarkEnd w:id="544"/>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4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45"/>
    <w:bookmarkStart w:id="546"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46"/>
    <w:bookmarkStart w:id="548"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4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47"/>
    <w:bookmarkEnd w:id="548"/>
    <w:bookmarkStart w:id="549"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49"/>
    <w:bookmarkStart w:id="55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0"/>
    <w:bookmarkStart w:id="566" w:name="tabella-cavalcature-e-veicoli"/>
    <w:p>
      <w:pPr>
        <w:pStyle w:val="Heading2"/>
      </w:pPr>
      <w:r>
        <w:t xml:space="preserve">Tabella: Cavalcature e Veicoli</w:t>
      </w:r>
    </w:p>
    <w:p>
      <w:pPr>
        <w:pStyle w:val="FirstParagraph"/>
      </w:pPr>
      <w:bookmarkStart w:id="551" w:name="tabella-cavalcature-e-veicoli"/>
      <w:r>
        <w:t xml:space="preserve">[tabella-cavalcature-e-veicoli]</w:t>
      </w:r>
      <w:bookmarkEnd w:id="55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5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52"/>
    <w:bookmarkStart w:id="556" w:name="X1ef41c139384ad0bfb25ff873b920786682b2a2"/>
    <w:p>
      <w:pPr>
        <w:pStyle w:val="Heading2"/>
      </w:pPr>
      <w:r>
        <w:t xml:space="preserve">Capacità di Carico e Trasporto: Peso Ingombro</w:t>
      </w:r>
    </w:p>
    <w:p>
      <w:pPr>
        <w:pStyle w:val="FirstParagraph"/>
      </w:pPr>
      <w:bookmarkStart w:id="553" w:name="X314979e2b5a2be334ec4f78543dd7ba458280a4"/>
      <w:r>
        <w:t xml:space="preserve">[sec:capacita-di-carico-e-trasporto-ingombro]</w:t>
      </w:r>
      <w:bookmarkEnd w:id="553"/>
    </w:p>
    <w:bookmarkStart w:id="55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54"/>
    <w:bookmarkStart w:id="555" w:name="capacità-di-carico"/>
    <w:p>
      <w:pPr>
        <w:pStyle w:val="Heading3"/>
      </w:pPr>
      <w:r>
        <w:t xml:space="preserve">Capacità di Carico</w:t>
      </w:r>
    </w:p>
    <w:p>
      <w:pPr>
        <w:pStyle w:val="FirstParagraph"/>
      </w:pPr>
      <w:r>
        <w:t xml:space="preserve">Consulta la tabella Capacità di carico per capire la tua capacità di carico.</w:t>
      </w:r>
    </w:p>
    <w:bookmarkEnd w:id="555"/>
    <w:bookmarkEnd w:id="55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5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57"/>
    <w:bookmarkStart w:id="55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58"/>
    <w:bookmarkStart w:id="559" w:name="Xfe159afe26de13335fed7b8e127f04e171cc5ba"/>
    <w:p>
      <w:pPr>
        <w:pStyle w:val="Heading3"/>
      </w:pPr>
      <w:r>
        <w:t xml:space="preserve">Le creature quadrupedi possono trasportare pesi superiori</w:t>
      </w:r>
      <w:r>
        <w:t xml:space="preserve"> </w:t>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59"/>
    <w:bookmarkStart w:id="565" w:name="altri-tipi-di-movimento"/>
    <w:p>
      <w:pPr>
        <w:pStyle w:val="Heading2"/>
      </w:pPr>
      <w:r>
        <w:t xml:space="preserve">Altri Tipi di Movimento</w:t>
      </w:r>
    </w:p>
    <w:bookmarkStart w:id="560"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60"/>
    <w:bookmarkStart w:id="561"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61"/>
    <w:bookmarkStart w:id="56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62"/>
    <w:bookmarkStart w:id="56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63"/>
    <w:bookmarkStart w:id="564"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64"/>
    <w:bookmarkEnd w:id="565"/>
    <w:bookmarkEnd w:id="566"/>
    <w:bookmarkEnd w:id="567"/>
    <w:bookmarkStart w:id="592" w:name="masterizzare"/>
    <w:p>
      <w:pPr>
        <w:pStyle w:val="Heading1"/>
      </w:pPr>
      <w:r>
        <w:t xml:space="preserve">Masterizzare</w:t>
      </w:r>
    </w:p>
    <w:p>
      <w:pPr>
        <w:pStyle w:val="FirstParagraph"/>
      </w:pPr>
      <w:bookmarkStart w:id="568" w:name="masterizzare"/>
      <w:r>
        <w:t xml:space="preserve">[masterizzare]</w:t>
      </w:r>
      <w:bookmarkEnd w:id="568"/>
    </w:p>
    <w:bookmarkStart w:id="591"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69" w:name="il-narratore"/>
      <w:r>
        <w:t xml:space="preserve">[il-narratore]</w:t>
      </w:r>
      <w:bookmarkEnd w:id="5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73" w:name="punti-esperienza"/>
    <w:p>
      <w:pPr>
        <w:pStyle w:val="Heading2"/>
      </w:pPr>
      <w:r>
        <w:t xml:space="preserve">Punti Esperienza</w:t>
      </w:r>
    </w:p>
    <w:p>
      <w:pPr>
        <w:pStyle w:val="FirstParagraph"/>
      </w:pPr>
      <w:bookmarkStart w:id="570" w:name="punti-esperienza"/>
      <w:r>
        <w:t xml:space="preserve">[punti-esperienza]</w:t>
      </w:r>
      <w:bookmarkEnd w:id="57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72" w:name="tabella-punti-esperienza-livello"/>
    <w:p>
      <w:pPr>
        <w:pStyle w:val="Heading3"/>
      </w:pPr>
      <w:r>
        <w:t xml:space="preserve">Tabella: Punti Esperienza / Livello</w:t>
      </w:r>
    </w:p>
    <w:p>
      <w:pPr>
        <w:pStyle w:val="FirstParagraph"/>
      </w:pPr>
      <w:bookmarkStart w:id="571" w:name="tabella-punti-esperienza-livello"/>
      <w:r>
        <w:t xml:space="preserve">[tabella-punti-esperienza-livello]</w:t>
      </w:r>
      <w:bookmarkEnd w:id="571"/>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72"/>
    <w:bookmarkEnd w:id="573"/>
    <w:bookmarkStart w:id="584"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74" w:name="incontri"/>
      <w:r>
        <w:t xml:space="preserve">[incontri]</w:t>
      </w:r>
      <w:bookmarkEnd w:id="574"/>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7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75"/>
    <w:bookmarkStart w:id="57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76"/>
    <w:bookmarkStart w:id="57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77"/>
    <w:bookmarkStart w:id="57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78"/>
    <w:bookmarkStart w:id="57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79"/>
    <w:bookmarkStart w:id="58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80"/>
    <w:bookmarkStart w:id="58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81"/>
    <w:bookmarkStart w:id="58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82"/>
    <w:bookmarkStart w:id="58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83"/>
    <w:bookmarkEnd w:id="584"/>
    <w:bookmarkStart w:id="586" w:name="recitare"/>
    <w:p>
      <w:pPr>
        <w:pStyle w:val="Heading2"/>
      </w:pPr>
      <w:r>
        <w:t xml:space="preserve">Recitare</w:t>
      </w:r>
    </w:p>
    <w:p>
      <w:pPr>
        <w:pStyle w:val="FirstParagraph"/>
      </w:pPr>
      <w:bookmarkStart w:id="585" w:name="recitare"/>
      <w:r>
        <w:t xml:space="preserve">[recitare]</w:t>
      </w:r>
      <w:bookmarkEnd w:id="585"/>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86"/>
    <w:bookmarkStart w:id="590" w:name="le-avventure-in-dbs"/>
    <w:p>
      <w:pPr>
        <w:pStyle w:val="Heading2"/>
      </w:pPr>
      <w:r>
        <w:t xml:space="preserve">Le avventure in DBS</w:t>
      </w:r>
    </w:p>
    <w:bookmarkStart w:id="587" w:name="OSR"/>
    <w:bookmarkEnd w:id="587"/>
    <w:p>
      <w:pPr>
        <w:pStyle w:val="FirstParagraph"/>
      </w:pPr>
      <w:r>
        <w:t xml:space="preserve">Suggerisco la lettura integrale dell’articolo</w:t>
      </w:r>
      <w:r>
        <w:t xml:space="preserve"> </w:t>
      </w:r>
      <w:hyperlink r:id="rId588">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589">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590"/>
    <w:bookmarkEnd w:id="591"/>
    <w:bookmarkEnd w:id="592"/>
    <w:bookmarkStart w:id="603"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593" w:name="creare-oggetti-magici"/>
      <w:r>
        <w:t xml:space="preserve">[creare-oggetti-magici]</w:t>
      </w:r>
      <w:bookmarkEnd w:id="593"/>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5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594"/>
    <w:bookmarkStart w:id="59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595"/>
    <w:bookmarkStart w:id="5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596"/>
    <w:bookmarkStart w:id="59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597"/>
    <w:bookmarkStart w:id="598"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598"/>
    <w:bookmarkStart w:id="59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599"/>
    <w:bookmarkStart w:id="60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00"/>
    <w:bookmarkStart w:id="6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01"/>
    <w:bookmarkStart w:id="6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02"/>
    <w:bookmarkEnd w:id="603"/>
    <w:bookmarkStart w:id="621"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04" w:name="oggetti-magici"/>
      <w:r>
        <w:t xml:space="preserve">[oggetti-magici]</w:t>
      </w:r>
      <w:bookmarkEnd w:id="604"/>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0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05"/>
    <w:bookmarkStart w:id="618" w:name="Xfcede835f1204bf410f0b2686cb79b1344b2a48"/>
    <w:p>
      <w:pPr>
        <w:pStyle w:val="Heading2"/>
      </w:pPr>
      <w:r>
        <w:t xml:space="preserve">Tabella: Generazione Casuale degli Oggetti Magici</w:t>
      </w:r>
    </w:p>
    <w:p>
      <w:pPr>
        <w:pStyle w:val="FirstParagraph"/>
      </w:pPr>
      <w:bookmarkStart w:id="606" w:name="Xfcede835f1204bf410f0b2686cb79b1344b2a48"/>
      <w:r>
        <w:t xml:space="preserve">[tabella-generazione-casuale-degli-oggetti-magici]</w:t>
      </w:r>
      <w:bookmarkEnd w:id="606"/>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07"/>
    <w:bookmarkStart w:id="609" w:name="oggetti-magici-sul-corpo"/>
    <w:p>
      <w:pPr>
        <w:pStyle w:val="Heading2"/>
      </w:pPr>
      <w:r>
        <w:t xml:space="preserve">Oggetti Magici sul Corpo</w:t>
      </w:r>
    </w:p>
    <w:p>
      <w:pPr>
        <w:pStyle w:val="FirstParagraph"/>
      </w:pPr>
      <w:bookmarkStart w:id="608" w:name="oggetti-magici-sul-corpo"/>
      <w:r>
        <w:t xml:space="preserve">[oggetti-magici-sul-corpo]</w:t>
      </w:r>
      <w:bookmarkEnd w:id="6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09"/>
    <w:bookmarkStart w:id="611" w:name="X8f347e53e35ce46493a06a72a4356c547a94aa9"/>
    <w:p>
      <w:pPr>
        <w:pStyle w:val="Heading2"/>
      </w:pPr>
      <w:r>
        <w:t xml:space="preserve">Tiri Salvezza Contro i Poteri degli Oggetti Magici</w:t>
      </w:r>
    </w:p>
    <w:p>
      <w:pPr>
        <w:pStyle w:val="FirstParagraph"/>
      </w:pPr>
      <w:bookmarkStart w:id="610" w:name="X8f347e53e35ce46493a06a72a4356c547a94aa9"/>
      <w:r>
        <w:t xml:space="preserve">[tiri-salvezza-contro-i-poteri-degli-oggetti-magici]</w:t>
      </w:r>
      <w:bookmarkEnd w:id="61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11"/>
    <w:bookmarkStart w:id="613" w:name="danneggiare-gli-oggetti-magici"/>
    <w:p>
      <w:pPr>
        <w:pStyle w:val="Heading2"/>
      </w:pPr>
      <w:r>
        <w:t xml:space="preserve">Danneggiare gli Oggetti Magici</w:t>
      </w:r>
    </w:p>
    <w:p>
      <w:pPr>
        <w:pStyle w:val="FirstParagraph"/>
      </w:pPr>
      <w:bookmarkStart w:id="612" w:name="danneggiare-gli-oggetti-magici"/>
      <w:r>
        <w:t xml:space="preserve">[danneggiare-gli-oggetti-magici]</w:t>
      </w:r>
      <w:bookmarkEnd w:id="6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13"/>
    <w:bookmarkStart w:id="615" w:name="riparare-gli-oggetti-magici"/>
    <w:p>
      <w:pPr>
        <w:pStyle w:val="Heading2"/>
      </w:pPr>
      <w:r>
        <w:t xml:space="preserve">Riparare gli Oggetti Magici</w:t>
      </w:r>
    </w:p>
    <w:p>
      <w:pPr>
        <w:pStyle w:val="FirstParagraph"/>
      </w:pPr>
      <w:bookmarkStart w:id="614" w:name="riparare-gli-oggetti-magici"/>
      <w:r>
        <w:t xml:space="preserve">[riparare-gli-oggetti-magici]</w:t>
      </w:r>
      <w:bookmarkEnd w:id="614"/>
    </w:p>
    <w:p>
      <w:pPr>
        <w:pStyle w:val="BodyText"/>
      </w:pPr>
      <w:r>
        <w:t xml:space="preserve">Per riparare un oggetto magico occorrono materiali e tempo, pari alla metà del tempo e del costo per crearlo.</w:t>
      </w:r>
    </w:p>
    <w:bookmarkEnd w:id="615"/>
    <w:bookmarkStart w:id="617" w:name="cariche-dosi-e-usi-multipli"/>
    <w:p>
      <w:pPr>
        <w:pStyle w:val="Heading2"/>
      </w:pPr>
      <w:r>
        <w:t xml:space="preserve">Cariche, Dosi e Usi Multipli</w:t>
      </w:r>
    </w:p>
    <w:p>
      <w:pPr>
        <w:pStyle w:val="FirstParagraph"/>
      </w:pPr>
      <w:bookmarkStart w:id="616" w:name="cariche-dosi-e-usi-multipli"/>
      <w:r>
        <w:t xml:space="preserve">[cariche-dosi-e-usi-multipli]</w:t>
      </w:r>
      <w:bookmarkEnd w:id="6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17"/>
    <w:bookmarkEnd w:id="618"/>
    <w:bookmarkStart w:id="620" w:name="acquisire-oggetti-magici"/>
    <w:p>
      <w:pPr>
        <w:pStyle w:val="Heading2"/>
      </w:pPr>
      <w:r>
        <w:t xml:space="preserve">Acquisire Oggetti Magici</w:t>
      </w:r>
    </w:p>
    <w:p>
      <w:pPr>
        <w:pStyle w:val="FirstParagraph"/>
      </w:pPr>
      <w:bookmarkStart w:id="619" w:name="acquisire-oggetti-magici"/>
      <w:r>
        <w:t xml:space="preserve">[acquisire-oggetti-magici]</w:t>
      </w:r>
      <w:bookmarkEnd w:id="619"/>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20"/>
    <w:bookmarkEnd w:id="621"/>
    <w:bookmarkStart w:id="693"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2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22"/>
    <w:bookmarkStart w:id="623"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23"/>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692"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24"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24"/>
    <w:bookmarkStart w:id="62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25"/>
    <w:bookmarkStart w:id="626"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26"/>
    <w:bookmarkStart w:id="62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27"/>
    <w:bookmarkStart w:id="62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28"/>
    <w:bookmarkStart w:id="62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29"/>
    <w:bookmarkStart w:id="63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30"/>
    <w:bookmarkStart w:id="63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31"/>
    <w:bookmarkStart w:id="63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32"/>
    <w:bookmarkStart w:id="63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33"/>
    <w:bookmarkStart w:id="63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34"/>
    <w:bookmarkStart w:id="63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35"/>
    <w:bookmarkStart w:id="63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36"/>
    <w:bookmarkStart w:id="63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37"/>
    <w:bookmarkStart w:id="63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38"/>
    <w:bookmarkStart w:id="639"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39"/>
    <w:bookmarkStart w:id="64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40"/>
    <w:bookmarkStart w:id="64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41"/>
    <w:bookmarkStart w:id="64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42"/>
    <w:bookmarkStart w:id="64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43"/>
    <w:bookmarkStart w:id="64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44"/>
    <w:bookmarkStart w:id="64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45"/>
    <w:bookmarkStart w:id="64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46"/>
    <w:bookmarkStart w:id="64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47"/>
    <w:bookmarkStart w:id="64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48"/>
    <w:bookmarkStart w:id="64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49"/>
    <w:bookmarkStart w:id="65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50"/>
    <w:bookmarkStart w:id="65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51"/>
    <w:bookmarkStart w:id="65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52"/>
    <w:bookmarkStart w:id="65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53"/>
    <w:bookmarkStart w:id="65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54"/>
    <w:bookmarkStart w:id="655"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55"/>
    <w:bookmarkStart w:id="65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56"/>
    <w:bookmarkStart w:id="65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57"/>
    <w:bookmarkStart w:id="6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58"/>
    <w:bookmarkStart w:id="6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59"/>
    <w:bookmarkStart w:id="660"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60"/>
    <w:bookmarkStart w:id="6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61"/>
    <w:bookmarkStart w:id="662"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62"/>
    <w:bookmarkStart w:id="66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63"/>
    <w:bookmarkStart w:id="66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64"/>
    <w:bookmarkStart w:id="665"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65"/>
    <w:bookmarkStart w:id="691"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6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66"/>
    <w:bookmarkStart w:id="6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67"/>
    <w:bookmarkStart w:id="668"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68"/>
    <w:bookmarkStart w:id="66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69"/>
    <w:bookmarkStart w:id="67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70"/>
    <w:bookmarkStart w:id="67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71"/>
    <w:bookmarkStart w:id="67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72"/>
    <w:bookmarkStart w:id="67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73"/>
    <w:bookmarkStart w:id="67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74"/>
    <w:bookmarkStart w:id="675"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75"/>
    <w:bookmarkStart w:id="676"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76"/>
    <w:bookmarkStart w:id="677"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77"/>
    <w:bookmarkStart w:id="678"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78"/>
    <w:bookmarkStart w:id="6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79"/>
    <w:bookmarkStart w:id="6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80"/>
    <w:bookmarkStart w:id="6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81"/>
    <w:bookmarkStart w:id="68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82"/>
    <w:bookmarkStart w:id="68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83"/>
    <w:bookmarkStart w:id="68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84"/>
    <w:bookmarkStart w:id="68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85"/>
    <w:bookmarkStart w:id="68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86"/>
    <w:bookmarkStart w:id="68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87"/>
    <w:bookmarkStart w:id="68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88"/>
    <w:bookmarkStart w:id="689"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689"/>
    <w:bookmarkStart w:id="6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690"/>
    <w:bookmarkEnd w:id="691"/>
    <w:bookmarkEnd w:id="692"/>
    <w:bookmarkEnd w:id="693"/>
    <w:bookmarkStart w:id="695"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694" w:name="oggetti-maledetti"/>
      <w:r>
        <w:t xml:space="preserve">[oggetti-maledetti]</w:t>
      </w:r>
      <w:bookmarkEnd w:id="69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695"/>
    <w:bookmarkStart w:id="71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696" w:name="yeru"/>
      <w:r>
        <w:t xml:space="preserve">[yeru]</w:t>
      </w:r>
      <w:bookmarkEnd w:id="696"/>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698"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697" w:name="i-portali"/>
      <w:r>
        <w:t xml:space="preserve">[i-portali]</w:t>
      </w:r>
      <w:bookmarkEnd w:id="6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698"/>
    <w:bookmarkStart w:id="708" w:name="draghi"/>
    <w:p>
      <w:pPr>
        <w:pStyle w:val="Heading2"/>
      </w:pPr>
      <w:r>
        <w:t xml:space="preserve">Draghi</w:t>
      </w:r>
    </w:p>
    <w:p>
      <w:pPr>
        <w:pStyle w:val="FirstParagraph"/>
      </w:pPr>
      <w:bookmarkStart w:id="699" w:name="draghi"/>
      <w:r>
        <w:t xml:space="preserve">[draghi]</w:t>
      </w:r>
      <w:bookmarkEnd w:id="6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0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00"/>
    <w:bookmarkStart w:id="70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01"/>
    <w:bookmarkStart w:id="70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02"/>
    <w:bookmarkStart w:id="70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03"/>
    <w:bookmarkStart w:id="704"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04"/>
    <w:bookmarkStart w:id="70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05"/>
    <w:bookmarkStart w:id="70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06"/>
    <w:bookmarkStart w:id="70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07"/>
    <w:bookmarkEnd w:id="708"/>
    <w:bookmarkStart w:id="710"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09" w:name="il-calendario"/>
      <w:r>
        <w:t xml:space="preserve">[il-calendario]</w:t>
      </w:r>
      <w:bookmarkEnd w:id="709"/>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10"/>
    <w:bookmarkStart w:id="711"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11"/>
    <w:bookmarkEnd w:id="712"/>
    <w:bookmarkStart w:id="74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1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13"/>
    <w:bookmarkStart w:id="7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14"/>
    <w:bookmarkStart w:id="7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15"/>
    <w:bookmarkStart w:id="7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16"/>
    <w:bookmarkStart w:id="7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17"/>
    <w:bookmarkStart w:id="7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18"/>
    <w:bookmarkStart w:id="7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19"/>
    <w:bookmarkStart w:id="7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20"/>
    <w:bookmarkStart w:id="7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21"/>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22"/>
    <w:bookmarkStart w:id="7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23"/>
    <w:bookmarkStart w:id="7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24"/>
    <w:bookmarkStart w:id="7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25"/>
    <w:bookmarkStart w:id="726"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26"/>
    <w:bookmarkStart w:id="727"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27"/>
    <w:bookmarkStart w:id="728"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28"/>
    <w:bookmarkStart w:id="729"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29"/>
    <w:bookmarkStart w:id="7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30"/>
    <w:bookmarkStart w:id="7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31"/>
    <w:bookmarkStart w:id="73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32"/>
    <w:bookmarkStart w:id="73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33"/>
    <w:bookmarkStart w:id="73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34"/>
    <w:bookmarkStart w:id="73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35"/>
    <w:bookmarkStart w:id="73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36"/>
    <w:bookmarkStart w:id="73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37"/>
    <w:bookmarkStart w:id="73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38"/>
    <w:bookmarkStart w:id="73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39"/>
    <w:bookmarkStart w:id="74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40"/>
    <w:bookmarkEnd w:id="741"/>
    <w:bookmarkStart w:id="74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42" w:name="condizioni"/>
      <w:r>
        <w:t xml:space="preserve">[condizioni]</w:t>
      </w:r>
      <w:bookmarkEnd w:id="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43"/>
    <w:bookmarkStart w:id="83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44"/>
    <w:bookmarkStart w:id="7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45"/>
    <w:bookmarkStart w:id="74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46"/>
    <w:bookmarkStart w:id="74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47"/>
    <w:bookmarkStart w:id="748"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48"/>
    <w:bookmarkStart w:id="74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49"/>
    <w:bookmarkStart w:id="75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50"/>
    <w:bookmarkStart w:id="751"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51"/>
    <w:bookmarkStart w:id="752"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52"/>
    <w:bookmarkStart w:id="7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53"/>
    <w:bookmarkStart w:id="7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54"/>
    <w:bookmarkStart w:id="7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55"/>
    <w:bookmarkStart w:id="76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56"/>
    <w:bookmarkStart w:id="75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57"/>
    <w:bookmarkStart w:id="7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58"/>
    <w:bookmarkStart w:id="75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59"/>
    <w:bookmarkEnd w:id="760"/>
    <w:bookmarkStart w:id="76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61"/>
    <w:bookmarkStart w:id="76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62"/>
    <w:bookmarkStart w:id="76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63"/>
    <w:bookmarkStart w:id="76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64"/>
    <w:bookmarkStart w:id="765"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65"/>
    <w:bookmarkStart w:id="7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66"/>
    <w:bookmarkStart w:id="773"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67"/>
    <w:bookmarkStart w:id="768"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68"/>
    <w:bookmarkStart w:id="76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69"/>
    <w:bookmarkStart w:id="77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70"/>
    <w:bookmarkStart w:id="77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71"/>
    <w:bookmarkStart w:id="772"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72"/>
    <w:bookmarkEnd w:id="773"/>
    <w:bookmarkStart w:id="77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74"/>
    <w:bookmarkStart w:id="77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7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75"/>
    <w:bookmarkStart w:id="77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76"/>
    <w:bookmarkStart w:id="77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77"/>
    <w:bookmarkEnd w:id="778"/>
    <w:bookmarkStart w:id="82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79"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79"/>
    <w:bookmarkStart w:id="780"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80"/>
    <w:bookmarkStart w:id="781"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81"/>
    <w:bookmarkStart w:id="782"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82"/>
    <w:bookmarkStart w:id="783"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83"/>
    <w:bookmarkStart w:id="784"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84"/>
    <w:bookmarkStart w:id="785"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85"/>
    <w:bookmarkStart w:id="786"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86"/>
    <w:bookmarkStart w:id="787"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87"/>
    <w:bookmarkStart w:id="788"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88"/>
    <w:bookmarkStart w:id="789"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789"/>
    <w:bookmarkStart w:id="790"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790"/>
    <w:bookmarkStart w:id="791"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791"/>
    <w:bookmarkStart w:id="792"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792"/>
    <w:bookmarkStart w:id="793"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793"/>
    <w:bookmarkStart w:id="794"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794"/>
    <w:bookmarkStart w:id="795"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795"/>
    <w:bookmarkStart w:id="796"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796"/>
    <w:bookmarkStart w:id="797"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797"/>
    <w:bookmarkStart w:id="798"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798"/>
    <w:bookmarkStart w:id="799"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799"/>
    <w:bookmarkStart w:id="800"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00"/>
    <w:bookmarkStart w:id="801"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01"/>
    <w:bookmarkStart w:id="802"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02"/>
    <w:bookmarkStart w:id="803"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03"/>
    <w:bookmarkStart w:id="804"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04"/>
    <w:bookmarkStart w:id="805"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05"/>
    <w:bookmarkStart w:id="806"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06"/>
    <w:bookmarkStart w:id="807"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07"/>
    <w:bookmarkStart w:id="808"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08"/>
    <w:bookmarkStart w:id="809"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09"/>
    <w:bookmarkStart w:id="810"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10"/>
    <w:bookmarkStart w:id="811"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11"/>
    <w:bookmarkStart w:id="812"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12"/>
    <w:bookmarkStart w:id="813"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13"/>
    <w:bookmarkStart w:id="814"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14"/>
    <w:bookmarkStart w:id="815"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15"/>
    <w:bookmarkStart w:id="816" w:name="mago"/>
    <w:p>
      <w:pPr>
        <w:pStyle w:val="Heading3"/>
      </w:pPr>
      <w:r>
        <w:t xml:space="preserve">Mago</w:t>
      </w:r>
    </w:p>
    <w:p>
      <w:pPr>
        <w:pStyle w:val="FirstParagraph"/>
      </w:pPr>
      <w:r>
        <w:t xml:space="preserve">I magi trascorrono la vita nello studio e la pratica della magia.</w:t>
      </w:r>
      <w:r>
        <w:br/>
      </w:r>
    </w:p>
    <w:bookmarkEnd w:id="816"/>
    <w:bookmarkStart w:id="817"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17"/>
    <w:bookmarkStart w:id="818"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18"/>
    <w:bookmarkStart w:id="819"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19"/>
    <w:bookmarkStart w:id="820"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20"/>
    <w:bookmarkStart w:id="821"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21"/>
    <w:bookmarkStart w:id="822"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22"/>
    <w:bookmarkStart w:id="823"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23"/>
    <w:bookmarkStart w:id="824"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24"/>
    <w:bookmarkStart w:id="825"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25"/>
    <w:bookmarkStart w:id="826"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26"/>
    <w:bookmarkStart w:id="827"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27"/>
    <w:bookmarkStart w:id="828"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28"/>
    <w:bookmarkEnd w:id="829"/>
    <w:bookmarkEnd w:id="830"/>
    <w:bookmarkStart w:id="831"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31"/>
    <w:bookmarkStart w:id="832"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32"/>
    <w:bookmarkStart w:id="837" w:name="scheda-e-manuale"/>
    <w:p>
      <w:pPr>
        <w:pStyle w:val="Heading1"/>
      </w:pPr>
      <w:r>
        <w:t xml:space="preserve">Scheda e Manuale</w:t>
      </w:r>
    </w:p>
    <w:p>
      <w:pPr>
        <w:pStyle w:val="FirstParagraph"/>
      </w:pPr>
      <w:bookmarkStart w:id="833" w:name="scheda-e-manuale"/>
      <w:r>
        <w:t xml:space="preserve">[scheda-e-manuale]</w:t>
      </w:r>
      <w:bookmarkEnd w:id="833"/>
    </w:p>
    <w:p>
      <w:pPr>
        <w:pStyle w:val="BodyText"/>
      </w:pPr>
      <w:r>
        <w:t xml:space="preserve">Il link diretto per l’ultima versione compilata di DBS e’</w:t>
      </w:r>
      <w:r>
        <w:t xml:space="preserve"> </w:t>
      </w:r>
      <w:hyperlink r:id="rId834">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35">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36">
        <w:r>
          <w:rPr>
            <w:rStyle w:val="Hyperlink"/>
          </w:rPr>
          <w:t xml:space="preserve">https://github.com/buzzqw/TUS/releases</w:t>
        </w:r>
      </w:hyperlink>
      <w:r>
        <w:t xml:space="preserve">)</w:t>
      </w:r>
      <w:r>
        <w:br/>
      </w:r>
    </w:p>
    <w:bookmarkEnd w:id="837"/>
    <w:bookmarkStart w:id="838"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Tutte le immagini usate nel manuale sono licenziate per un uso libero o sono senza licenza.</w:t>
      </w:r>
    </w:p>
    <w:bookmarkEnd w:id="838"/>
    <w:bookmarkStart w:id="839" w:name="changelog"/>
    <w:p>
      <w:pPr>
        <w:pStyle w:val="Heading1"/>
      </w:pPr>
      <w:r>
        <w:t xml:space="preserve">Changelog</w:t>
      </w:r>
    </w:p>
    <w:p>
      <w:pPr>
        <w:pStyle w:val="FirstParagraph"/>
      </w:pPr>
      <w:r>
        <w:t xml:space="preserve">1.0.1 aggiunto changelog, aggiunti ambiti agli dei con vantaggi e svantaggi, modificato da +2 a +1 bonus da riselezionare essenza</w:t>
      </w:r>
    </w:p>
    <w:p>
      <w:pPr>
        <w:pStyle w:val="BodyText"/>
      </w:pPr>
      <w:r>
        <w:t xml:space="preserve">1.0.2 layout, layout, layout, prime correzioni ad ambiente, prime correzioni a masterizzare</w:t>
      </w:r>
    </w:p>
    <w:p>
      <w:pPr>
        <w:pStyle w:val="BodyText"/>
      </w:pPr>
      <w:r>
        <w:t xml:space="preserve">1.0.3 perfezionati e sistemati dei, aggiornate razze,</w:t>
      </w:r>
    </w:p>
    <w:p>
      <w:pPr>
        <w:pStyle w:val="BodyText"/>
      </w:pPr>
      <w:r>
        <w:t xml:space="preserve">1.0.4 rivisti costi base magia, aggiornate descrizione magia</w:t>
      </w:r>
    </w:p>
    <w:p>
      <w:pPr>
        <w:pStyle w:val="BodyText"/>
      </w:pPr>
      <w:r>
        <w:t xml:space="preserve">1.0.5 aggiornati dei</w:t>
      </w:r>
    </w:p>
    <w:p>
      <w:pPr>
        <w:pStyle w:val="BodyText"/>
      </w:pPr>
      <w:r>
        <w:t xml:space="preserve">1.0.6 vari errori di scrittura, aggiunti kender (al posto di halfling), aggiunto sgambetto, modificato combattimenti a due mani, chiarimenti, dettagli su incanalare energia ed imposizioni delle mani, Fare infuriare, riviste divinatà, armature</w:t>
      </w:r>
    </w:p>
    <w:p>
      <w:pPr>
        <w:pStyle w:val="BodyText"/>
      </w:pPr>
      <w:r>
        <w:t xml:space="preserve">1.0.7 aggiornati dettagli divinità, modificati penalità al CM per Armature</w:t>
      </w:r>
    </w:p>
    <w:p>
      <w:pPr>
        <w:pStyle w:val="BodyText"/>
      </w:pPr>
      <w:r>
        <w:t xml:space="preserve">07/06/2018 STAMPA</w:t>
      </w:r>
    </w:p>
    <w:p>
      <w:pPr>
        <w:pStyle w:val="BodyText"/>
      </w:pPr>
      <w:r>
        <w:t xml:space="preserve">1.0.8 correzioni divinità, aggiornati Drow, aggiunto CRP, gestione attacchi multipli,</w:t>
      </w:r>
    </w:p>
    <w:p>
      <w:pPr>
        <w:pStyle w:val="BodyText"/>
      </w:pPr>
      <w:r>
        <w:t xml:space="preserve">1.0.9 rifiniture, precisazione su armature, iniziativa carte</w:t>
      </w:r>
    </w:p>
    <w:p>
      <w:pPr>
        <w:pStyle w:val="BodyText"/>
      </w:pPr>
      <w:r>
        <w:t xml:space="preserve">1.0.10 modificati bonus e gestione armature, layout, riordinati e sistemati termini di base, aggiunti scudi alla tipologia di arma, modificati costi essenza distruzione su elementi, chiarimenti su magia, layout, piccole correzioni e chiarimenti</w:t>
      </w:r>
    </w:p>
    <w:p>
      <w:pPr>
        <w:pStyle w:val="BodyText"/>
      </w:pPr>
      <w:r>
        <w:t xml:space="preserve">15/10/2018 STAMPA</w:t>
      </w:r>
    </w:p>
    <w:p>
      <w:pPr>
        <w:pStyle w:val="BodyText"/>
      </w:pPr>
      <w:r>
        <w:t xml:space="preserve">2.0.10 nell’iniziativa con carte si pescano carte in base al valore di Intelligenza se si lanciano Essenze, chiarimenti, più magie nello stesso round, rimosso danno da sanguinamento in distruzione e corretti riferimenti a potenze ed Destrezza, precisazione su movimento</w:t>
      </w:r>
    </w:p>
    <w:p>
      <w:pPr>
        <w:pStyle w:val="BodyText"/>
      </w:pPr>
      <w:r>
        <w:t xml:space="preserve">2.0.11 sistemato elenco armi semplici, aggiunti nuovi svantaggi, aggiornato incanalare energia, +1 caratteristiche ogni 4 livelli, reso più chiaro combattimento a due mani</w:t>
      </w:r>
    </w:p>
    <w:p>
      <w:pPr>
        <w:pStyle w:val="BodyText"/>
      </w:pPr>
      <w:r>
        <w:t xml:space="preserve">21/11/2018 STAMPA</w:t>
      </w:r>
    </w:p>
    <w:p>
      <w:pPr>
        <w:pStyle w:val="BodyText"/>
      </w:pPr>
      <w:r>
        <w:t xml:space="preserve">2.0.12 modificata e semplificata magia, ridotti costi essenza, rimosso residui di usare oggetti magici, modificato check concentrazione, piccole correzioni, aggiunto link a scheda online, modificato valori base delle caratteristiche, 0 è normale, 1 buono, 2 ottimo, 3 eccezionale, precisazioni sul linguaggio, avviato Monster Manual, aggiunta levitazione e volo, aggiunta abilità ferocia, aggiunta breve descrizioni di yeru e portali, modificata iniziativa</w:t>
      </w:r>
    </w:p>
    <w:p>
      <w:pPr>
        <w:pStyle w:val="BodyText"/>
      </w:pPr>
      <w:r>
        <w:t xml:space="preserve">2.0.13 aggiunti tratti, ripristinate e modificati divinità di Codex, modificato recupero pf dopo nottata, modificato il sistema di modificatore in base +1d6 o -1d6 a seconda di un bonus o malus con lo scopo di semplificare e ridurre tanti modifiche ad un vantaggio o svantaggio di dado, migliorata la terminologia di magus e incantatore e devoto, aggiornate tabelle abilità armi specifiche, aggiunte tabelle anelli magici e bastoni magici</w:t>
      </w:r>
    </w:p>
    <w:p>
      <w:pPr>
        <w:pStyle w:val="BodyText"/>
      </w:pPr>
      <w:r>
        <w:t xml:space="preserve">24/12/2018 STAMPA</w:t>
      </w:r>
    </w:p>
    <w:p>
      <w:pPr>
        <w:pStyle w:val="BodyText"/>
      </w:pPr>
      <w:r>
        <w:t xml:space="preserve">2.0.15 rilettura e correzioni varie, aggiunta versione semplificata della magia (scelta 2 spell), aggiunta parte come creare il personaggio, le abilità si prendono ogni livello dispari, precisazione sulle razze ed patroni collegati, piccoli aggiornamenti su tridente e sassi, aggiunte frasi di inizio capitolo (wip), rimosso vincolo dei due tratti per essere un incantatore, corretto livello di potere nei bonus dati dall’affinità di tratto 1=10, 2=13, 3=15, 4=17, corretta abilità trattenere il respiro</w:t>
      </w:r>
    </w:p>
    <w:p>
      <w:pPr>
        <w:pStyle w:val="BodyText"/>
      </w:pPr>
      <w:r>
        <w:t xml:space="preserve">2.0.16 correzioni varie, sostituito competenza armi e competenza difesa dove usata genericamente con Tiro per colpire e Difesa, aggiornata scheda, aggiornata scheda su manuale, aggiunto svantaggio seguire la legge, aggiornato svantaggio seguire il chaos, precisato e modificato collegamento tratti, Patrono e magia adesso è vincolante scegliere un Patrono per avere la magia</w:t>
      </w:r>
    </w:p>
    <w:p>
      <w:pPr>
        <w:pStyle w:val="BodyText"/>
      </w:pPr>
      <w:r>
        <w:t xml:space="preserve">2.0.17 piccole correzioni, ricalibrato livelli di potere, modificato esplosione del 6 nella magia, rimossi i kender, semplificata l’iniziativa, aggiunti dettagli in cappello cosmologia, aggiunta abilità lo scudo è mio amico, rivisti i tratti, rivisti assegnazione tratti a dei, rivisto costo contingenze, sostituito la dizione Tiro salvezza su volontà in Tiro Salvezza su Volontà per evitare di avere una volontà come caratteristica e come nome del Tiro Salvezza, aggiornata la scheda con Tiro Salvezza su Volontà, piccola correzione su anello dell’ariete, modificato Colpi Poderosi limitandone l’esplosione, chiarimenti e correzioni sulla magia, modificate alcune capacità dati dai gruppi d’arma (in particolare spade, spade e scudo), aggiornate descrizioni e poteri abilità, aggiornata e dettagliata tabella creazione e distruzione introdotto concetto di cubo base</w:t>
      </w:r>
    </w:p>
    <w:p>
      <w:pPr>
        <w:pStyle w:val="BodyText"/>
      </w:pPr>
      <w:r>
        <w:t xml:space="preserve">2.0.18 semplificato combattimento a due mani, aggiunte Abilità collegate al Energia Psichica, sostituito termine congiurazione con convocazione, adesso la convocazione convoca in base ai grado di Sfida non agli HD, anche charme influenza sui grado di Sfida</w:t>
      </w:r>
    </w:p>
    <w:p>
      <w:pPr>
        <w:pStyle w:val="BodyText"/>
      </w:pPr>
      <w:r>
        <w:t xml:space="preserve">01/02/2019 STAMPA</w:t>
      </w:r>
    </w:p>
    <w:p>
      <w:pPr>
        <w:pStyle w:val="BodyText"/>
      </w:pPr>
      <w:r>
        <w:t xml:space="preserve">2.0.19 modificata come l’essenza di difesa può essere usata come controincantesimo, dettaglio durata su essenza creazione, modficata iniziativa adesso è Destrezza o Intelligenza + DC, modificata Essenza Attacco: adesso è basata su Intelligenza, modificata iniziativa: Dal più veloce al più lento c’è la risoluzione delle dichiarazioni e delle azioni, Fiancheggiare: corretto bonus a +2 al compire o difesa. default al colpire, Combattimento a due armi. Senza competenza hai un -4 al colpire su ogni arma, con la competenza il -2 rimane solo sulla secondaria, la Difesa adesso è di base 11, modificato energia chi in Energia Interiore, un incantatore può formulare nel giorno un numero di Essenze pari a CM+3. Per ogni critico (esplosione di magia) che ottiene il numero di Essenze lanciabili nel giorno diminuisce di 1 a causa del grande stress fisico sostenuto, modificato il livello di potere, si parte da 11 ed aumento di 3 per ogni livello di potere (&lt;11, 13, 16, 19, 22, 25, 28…), Essenza Illusione adesso è basata su magnetismo, corretto Consapevolezza su volontà</w:t>
      </w:r>
    </w:p>
    <w:p>
      <w:pPr>
        <w:pStyle w:val="BodyText"/>
      </w:pPr>
      <w:r>
        <w:t xml:space="preserve">2.0.20 aggiunta Resistenza alla Magia, piccole correzioni, aggiornata tabella energia psichica</w:t>
      </w:r>
    </w:p>
    <w:p>
      <w:pPr>
        <w:pStyle w:val="BodyText"/>
      </w:pPr>
      <w:r>
        <w:t xml:space="preserve">13/02/2019 STAMPA</w:t>
      </w:r>
      <w:r>
        <w:t xml:space="preserve"> </w:t>
      </w:r>
      <w:r>
        <w:t xml:space="preserve">2.1.0 cambiata gestione del movimento adesso basata su raggi di effetto, aggiornata la scheda, layout, correzioni, rifacimento indice, aggiornata scheda, avanzamento indice, correzione doppi spazi, correzioni, modificato metodo di ricarica dei bastoni magici, modificato livello di punti ferita per morte 10+3*pot, aggiunto chiarimento su applicazione veleno ad armi, aggiornati vantaggi, corretto sistema magia opzionale, abbassato base difesa a 10, eliminati alcuni residui di distanza in metri, corrette residui citazione quadretti 2.1.1. aggiornata magia con gestione differenziata dei target influenzabili, piccole correzioni su essenza attacco, creata tabella collegamento valore tratto bonus ricevuti, layout su patroni, aggiornata scheda, aggiornata parte di conversione mostri, correzioni, dettagli su check contrapposti, aggiunta magia basata su carte, specificazione su movimento, ulteriori chiarimenti su movimento, aggiornate armatura per nuova gestione movimento, correzioni su morte, chiarimenti su Seguace e Devoto, dettagli su neve e nebbia connessi a movimento</w:t>
      </w:r>
    </w:p>
    <w:p>
      <w:pPr>
        <w:pStyle w:val="BodyText"/>
      </w:pPr>
      <w:r>
        <w:t xml:space="preserve">07/03/2019 STAMPA</w:t>
      </w:r>
    </w:p>
    <w:p>
      <w:pPr>
        <w:pStyle w:val="BodyText"/>
      </w:pPr>
      <w:r>
        <w:t xml:space="preserve">2.1.2 modificato essenza cura per livello potere &lt;11, gestione sorpresa reciproca, precisazioni sulla magia, in caso di critico magico si può lanciare un incantesimo in più al giorno, correzioni, modificato numero massimo di essenze al giorno pari a cm/2+3, modificati parametri di conversione mostri, abbassato il bonus di difesa delle armature</w:t>
      </w:r>
    </w:p>
    <w:p>
      <w:pPr>
        <w:pStyle w:val="BodyText"/>
      </w:pPr>
      <w:r>
        <w:t xml:space="preserve">2.1.3 correzioni, aggiunta abilità furia, passare da distanza corta a mischia costa 1 azione</w:t>
      </w:r>
    </w:p>
    <w:p>
      <w:pPr>
        <w:pStyle w:val="BodyText"/>
      </w:pPr>
      <w:r>
        <w:t xml:space="preserve">2.2.0 tolta competenza difesa, correzioni, precisazione su bonus dovuti al valore del tratto, senza competenza il check é 1d6, rimossa scurovisione adesso rimane solo la visione crepuscolare, se una essenza si risolve con un tiro per compire in mischia si usa il valore di CM al posto di Difesa, aggiunta categoria armi versatili dove si puo’ usare agilità al posto della forza per tc e danno, le capacità del famiglio si basano non sul livello del padrone ma sulla sua competenza magica, aggiunto dettaglio a prova di concentrazione in caso di distrazione, sostituito riferimento da bonus di circostanza a bonus, aggiornata procedura calcolo distanze e movimenti, modificate azioni per round rese moltopiu’ snelle ed immediate nella scelta.</w:t>
      </w:r>
    </w:p>
    <w:p>
      <w:pPr>
        <w:pStyle w:val="BodyText"/>
      </w:pPr>
      <w:r>
        <w:t xml:space="preserve">25/07/2019 STAMPA</w:t>
      </w:r>
    </w:p>
    <w:p>
      <w:pPr>
        <w:pStyle w:val="BodyText"/>
      </w:pPr>
      <w:r>
        <w:t xml:space="preserve">2.3.0 aggiungo gestione afferrare, aggiunto gestione fare cadere, dettagli su prono, corretti numerosi riferimenti ad azione standard e di round completo, rimosso distanza generica e ripristinati movimenti a metri e quadretti,correzioni al layout, modificata gestione carica adesso è possibile ad alti livelli fare più attacchi, dettaglio su bonus e malus quando usare dadi e quando valori, modifiche su prendere la mira adesso hai un bonus all’iniziativa del 4’ round, modifiche a maestria del combattimento, modificata finta l’effetto è fino alla fine del round, fare cadere specificato che è un prova contrapposta di Tiri Salvezza potenza/agilità, dettagli su lista d’armi, aggiornate e riviste abilità per lista armi, rimossi ultimi riferimenti a DC, aggiornate quasi tutte le abilità, chiarimenti su assegnazione cm a essenze, rimosso Assenza come suddivisione, aggiornato cubo base a cubo di 1m di lato, riviste essenze fino a distruzione .essenza movimento dettagli su Tiro Salvezza, correzione su esempio movimento, precisazione su illusione ed allarmi e contingenze, essenza movimento precisazioni importanti su caduta oggetti, modifiche importanti su essenza protezione rimossa la possibiltà di rimuovere stati, rivista essenza trasformazione su creature, aggiustamenti a vantaggi, aggiustamenti a svantaggi, correzioni in cosmologia, correzioni su poteri per valore tratto comune, chiarimenti su armature, aggiornata copertura, rifatta parte relativa a invisibilità adesso è più organico, introdotto concetto di reazione, impostata versione a 2.3.0, cecchino reso omogeneo le penalità al colpire, modificate qualche abilità perché usino reazione o immediata, aggiornamenti layout, modificata penalità per portare armatura senza competenza, adeguato penalità movimento armatura a nuova gestione, aggiornate tabelle movimento, modificati valori capacità di trasporto, aggiornata procedura creazione oggetti magici, corretto riparare oggetti magici, aggiornati triboli, modificato armi in argento alchemico, scritto meglio armi in adamantio, aggiunta spiegazione su importanza declamazione essenza, rimosso riferimenti residui a classe armatura, rimossi riferimenti ad azione gratuita (adesso è immediata o di reazione), aggiunto abilità Segugio, aggiunta abilità Esperto, correzioni varie, inserite regole per attacco di opportunità, adeguate Abilità alla gestione delle Azioni, aggiornate essenze, specificato costo in azioni per abilità legate ai tratti, aggiornati poteri dati dai tratti per trattare con le azioni, corretti valori difesa delle armature, aggiunto dettagli se prova fallisce di 10 o piu’, gestione bonus recitazione, aggiornato sommario, corretti vari riferimenti ad azione generica, correzione nei termini comuni su Difesa,chiarimenti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 chiarimenti su attacchi multipli usando più azioni singole di attacco, chiarimenti su riuscita o fallimento Tiro Salvezza, indicazioni su fallimento o riuscita critica di un Tiro Salvezza, indicazioni di successo e fallimento critico nella descrizione delle essenze, aggiornata struttura indice analitico</w:t>
      </w:r>
    </w:p>
    <w:p>
      <w:pPr>
        <w:pStyle w:val="BodyText"/>
      </w:pPr>
      <w:r>
        <w:t xml:space="preserve">19/09/2019 STAMPA</w:t>
      </w:r>
    </w:p>
    <w:p>
      <w:pPr>
        <w:pStyle w:val="BodyText"/>
      </w:pPr>
      <w:r>
        <w:t xml:space="preserve">2.3.1 layout, piccole correzioni, aggiornamento indice, correzioni in termini comuni, pagine al centro,aggiunta informazione su gestione personalizzata dei tratti,chiarimenti su prendere 10, chiarimenti su fornire aiuto, sistemazione layout, chiarimenti su scelta linguaggi, corretta lingua scritta da Terran, precisazione su più attacchi eseguiti con singoli attacchi, specificato quando azioni di reazioni/immediate possono intervenire, modificato bonus per differenza di taglia da +4 a +2, chiarimenti su prono, in caso di svenuto dopo 5 tiri si prende il risultato con più successi,aggiunta morte per danni temporanei, aggiunta abilità Incantatore Combattente, chiarimenti su linguaggio per Fare Infuriare, chiarimenti su Tentare Essenza con impedimenti, chiarimenti su prova magia, chiarimenti su Eludere, chiarimenti su Forgiato nella furia, chiarimenti su kensai, chiarimenti su proseguire, correzioni, ridotto il bonus alla prova di senso trappola, chiarimenti su segugio, reso più italiano il manuale (tolti alcuni termini inglesi), reso più chiaro il recupero della essenza a seguito di critico, aggiornata decrizione tipi di essenze, chiarimenti su penalità armature alla prove di agilità, corretti pesi armatura, dettagli su caduta, chiarimenti su caduta in vulcano, corrette ed aggiornate pozioni, chiarimento su dipendenza, aggiornata e corretta descrizione veleno da contatto, modificate probabilità di auto avvelenarsi applicando il veleno, correzioni varie</w:t>
      </w:r>
    </w:p>
    <w:p>
      <w:pPr>
        <w:pStyle w:val="BodyText"/>
      </w:pPr>
      <w:r>
        <w:t xml:space="preserve">14/01/2020 STAMPA</w:t>
      </w:r>
    </w:p>
    <w:p>
      <w:pPr>
        <w:pStyle w:val="BodyText"/>
      </w:pPr>
      <w:r>
        <w:t xml:space="preserve">2.3.2 chiarimenti su fumble (tirare 3 volte 1 al TC), modificato limite per attacco multipli (-4 invece che -5), colpo potente modificat da dove si può togliere il valore al colpire, allineato bonus/malus in maestria del combattimento a -4, dettaglio su critici su creature invisibile, chiarimenti su termini comuni, cambiare svantaggi di razza, dettagli su scelta tratti, la dc dei ts richiesti è segreta, con intelletto 2+ una lingua in piu’, chiarimenti su quando è possibile prendere il 18, chiarimenti su quando eseguire reazioni ed azioni immediate, chiarimenti su attacchi con essenze, chiarimenti su considerare un 1d6 con un +-4, chiarimenti su disarmo, chiarimenti su spingere l’avversario, piccoli aggiornamenti su lista armi, aggiunta abilità Guerriero dell’Essenza, effetti minimi di lanciare un essenza con impedimento, rinominata abilità Incantatore Combattente in Incantatore Prudente, migliorata descrizione abilità opportunista, scritto meglio passo tattico, specificato che percettivo si può prendere più volte ma il bonus aumenta solo di +1, persona veramente malvagia costa 1 azione, chiarito meglio quando si può usare rappresaglia, rinominato salto e schivo in toccata e fuga, dettagliato meglio schivata prodigiosa, piccole correzioni nelle abilità, in famiglio corretto Livello del padrone con CM del patrone nella tabella delle capacità del famiglio, modificato scrutare su famiglio, corretto modificatore di intelletto del famiglio</w:t>
      </w:r>
    </w:p>
    <w:p>
      <w:pPr>
        <w:pStyle w:val="BodyText"/>
      </w:pPr>
      <w:r>
        <w:t xml:space="preserve">3.0.0 passaggio a Latex, varie correzioni</w:t>
      </w:r>
    </w:p>
    <w:p>
      <w:pPr>
        <w:pStyle w:val="BodyText"/>
      </w:pPr>
      <w:r>
        <w:t xml:space="preserve">3.0.1 aggiunta possibilità di cambiare una Abilità scelta, cambiato font, specificato che la specializzazione magica si usa anche nelle prove di concentrazione, aggiunti punti esperienza per oro guadagnato, aggiunti suggerimenti per il Narratore, aggiornati vantaggi</w:t>
      </w:r>
    </w:p>
    <w:p>
      <w:pPr>
        <w:pStyle w:val="BodyText"/>
      </w:pPr>
      <w:r>
        <w:t xml:space="preserve">3.0.2b tornato alla vecchia impaginazione senza template dnd, voglio cercare in mio stile, gestito ingombro non dato dal peso degli oggetti ma da un valore di ingombro relativo, chiarimenti su descrizione competenze, dettagli su competenze, modificato stile della sezione, piccole dimenticanze in ingombro lasciati in kg, prova di pronto soccorso per ridurre sanguinamento, continuo lavoro su Ingombro, piccole correzioni, modificato template per sezioni, chiarimenti per svenuto, fixato hyperlink capitoli mettendo titlesec prima di hyperref, messe " al posto di ”, aggiornati elfi resi in pò diversi dai canoni, aggiornamenti e chiarimenti su invisibilità</w:t>
      </w:r>
    </w:p>
    <w:p>
      <w:pPr>
        <w:pStyle w:val="BodyText"/>
      </w:pPr>
      <w:r>
        <w:t xml:space="preserve">3.0.2c riformattato i quotebox, aggiunto capitolo su draghi, aggiunte informazioni su cicli millenari, aggiornato (v2)script di git perché chieda esplicitamente il commento alla commit, rimosso andare veloci;chiarimenti su quadretto e mezzi metri, precisazioni su afferrare, modifiche su attacchi multipli, corretto valore di ingombro e penalità</w:t>
      </w:r>
    </w:p>
    <w:p>
      <w:pPr>
        <w:pStyle w:val="BodyText"/>
      </w:pPr>
      <w:r>
        <w:t xml:space="preserve">3.0.3 inserito drago giallo, rinominato drago viola in drago porpora, usato tcolorbox per maggiore compatibilità con pandoc, sistemato errore in conversione pandoc verso odt/doc, chiarimenti su AoE</w:t>
      </w:r>
    </w:p>
    <w:p>
      <w:pPr>
        <w:pStyle w:val="BodyText"/>
      </w:pPr>
      <w:r>
        <w:t xml:space="preserve">15/06/2020 STAMPA</w:t>
      </w:r>
    </w:p>
    <w:p>
      <w:pPr>
        <w:pStyle w:val="BodyText"/>
      </w:pPr>
      <w:r>
        <w:t xml:space="preserve">19/07/2020 layout, corretto attacchi multipli</w:t>
      </w:r>
    </w:p>
    <w:p>
      <w:pPr>
        <w:pStyle w:val="BodyText"/>
      </w:pPr>
      <w:r>
        <w:t xml:space="preserve">3.0.4 il minimo di punteggio preso nelle competenze al passaggio di livello passa a +1 da 0,il punteggio massimo di una competenza base e’ pari al lv+1, aggiunta informazione su come apprendere una nuova competenza, layout, spostato muoversi silenziosamente in Criminalità, aggiunta a Sopravvivenza la specifica creature naturali ed ad Arcano creature Magiche, specificato che il bonus di +4 all’iniziativa si ha quando la propria arma ha una portata maggiore dell’arma dell’avversario, specificato che il bonus di iniziativa non si applica per le armi da lancio, aggiunto tirare 3 volte 6, in carica si puo’ percorrere il doppio del proprio movimento, dettagli su danno da controcarica, dettagli su azione di disingaggio, aggiunta possibilità di disingaggio da creature piu’ grandi, aggiornata versione alla 3.0.4, aggiornamento su Stato Indifeso, aggiornata versione scheda, riassegnazione punti Difesa, dettagli su tiro per colpire per essenza, nota sulle razze, il tiro per colpire dell’essenza e’ sempre a tocco, chiarimenti su manifestazioni offensive di essenze non di attacco, correzioni, chiarimenti su check concentrazione, corretta prova di dungeon in sopravvivenza, chiarimenti su ingombro e trasporto, modificati massimali per ingombro trasportabile, aggiunta regola per poter spingere in piu’ persona, modificata manovrabilità di creature che volano ma non sanno farlo (adesso e’ scarso), corretta tabella bonus manovrabilità volare, chiarimenti su invisibilità, reso opzionale il recupero da 0 pf,chiarimenti su invisibilità, rimossa energia radiosa e’ ridondante con energia positiva, aggiunta come forma di attacco il vuoto e riordinato le altre forme mettendo elettricità neutrale, aggiornate elementi favoriti per le divinità, abbassato il bonus di essenza favorita a +2, aggiornata scheda, modificati costi di Durata delle Essenze, layout, chiarimento su danno da Luce e Vuoto</w:t>
      </w:r>
    </w:p>
    <w:p>
      <w:pPr>
        <w:pStyle w:val="BodyText"/>
      </w:pPr>
      <w:r>
        <w:t xml:space="preserve">01/10/2020 STAMPA</w:t>
      </w:r>
    </w:p>
    <w:p>
      <w:pPr>
        <w:pStyle w:val="BodyText"/>
      </w:pPr>
      <w:r>
        <w:t xml:space="preserve">3.0.5 aggiunto riferimento al razzismo, aggiornate razze, layout, riportato malus per essenze limitate a -4, aggiornata versione a 3.0.5, aggiunta opzione per gli dei antichi, rifacimento indice, aggiunte/sistemate voci di indice, ritornato malus a -2, aggiornato famiglio corretta difesa,aggiornato famiglio, inserite distanze per usare i poteri, aggiunta pozioni generiche, aggiornamento divinità antiche, aggiunti simboli sacri divinità antiche, rifatta tabella aspetti generici, specificata durata pozioni generiche, dettagli su dei antichi,l’essenza favorita di Zarkor e’ alterazione e non trasformazione, precisazioni su costo ed effetti magici, esempi di utilizzo di Essenza, aggiornamenti su magia, modificata lista elementi e creature, mantenere la concentrazione di una essenza costa 1 azione, ristrutturata sezione dei potenziamenti magici e messi in un unica tabella, Cura agisce su Creature ed Elementi (oggetti), rimosse Vita e Morte dai concetti, aggiornato indice, rifatta tabella elementi creature,chiarimenti su Difficoltà data da area effetto e Essenze con cui base, dettagli sui potenziamenti delle essenze, dettagli su effetti essenza in linea ed a cono, chiarimenti su riuscire e fallire nella magia, layout e precisazioni, modificata prova di concentrazione, chiarimenti su Essenza Alterazione, una Essenza non di attacco usata per attaccare causa danno con 2 livelli inferiori di LP, essenza charme inserito modificatori emotivi, chiarimenti su Essenza Creazione, esempio di contingenza su cura, dettagli su costo pozioni naturali, dettagli su modifica empatia con essenza charme, aggiornata tabella charme per cambio amichevole/ostile, aggiornata tabella effetti distruzione su creature, aggiornata essenza movimento, modificato uso di xltabular con le misure L e usa di xltabular X per una esportazione su word delle tabelle almeno possibile, rimossi spazi di formattazione ridondanti, ogni singola pozione naturale puo’ essere assunta una volta al giorno le successive non hanno effetto, rifatta tabella armi dovrebbe essere meglio formattata, aggiornato tabella equipaggiamento armi con armi da carceriere, rivista lista armi da carceriere, perfezionata tabella equipaggiamento armi eliminando i doppioni ed i raggruppamenti, modificato il danno per il pugno/calcio, chiarimenti su utilizzo lista arma pugno/calcio, aggiornata tabella veleni naturali, aggiunto veleno Mistura Rossa, allineate tabelle pozioni e veleni reso piu’ chiaro il tipo di pozione e veleno, separate le droghe e creata tabella apposita, rimosso occultamento e sostituito con copertura, gestione alternativa del danno critico, chiarimenti su lista armi archi, rimosso dal danno critico il valore di potenza si applica, chiarimenti su invibilità, essenze cumulate ovvero piu’ Essenze nello stesso round, mancava la descrizione dell’abilità ferocia, valori non chiari su rompere porte, rilettura competenze piccole correzioni, prima bozza di layout, spiegazione sulle lingue elementali, dettagli su altre lingue, spiegazione su lingue speciali, chiarimenti su pronto soccorso, chiarimenti su lista armi archi e attacco aggiuntivo, ulteriore lettura su azioni in combattimento, chiarimenti su punti liste d’arma, modificata e ridotta la progressione dei punti necessari per prendere i vantaggi dalle liste d’arma, rinominata l’abilità Cecchino in Occhio di Falco, rinominata l’abilità Cecchino in Occhio di Falco, chiarito colpo paralizzante, aggiunto terzo livello combattere alla cieca, gestito terzo livello con arma secondaria, chiarito conteggi bonus e malus multiattacco con arma secondaria, cambiato nome da katana a uchigatana e rimesso katana, dettagli su come gestire una pergamena (lettura, comprensione..), chiarimenti su raggio psichico, aggiunto potenziamento su raggio psichico e colpo psichico, potenziamento energia chi possibilità di recuperare energia chi ogni ora, modificato il costo dell’azione per guerriero dell’essenza, immunità ai veleni da un +4 contro veleni magici e non immunità, modificata area di effetto di Incanalare energia portata a 3 metri, dettagli su montagna umana, dettagli su passo tattico, varie correzioni di layout ad Abilità, chiarimenti su Tiro Rapido, modifiche a kensai adesso il bonus e’ sulla iniziativa o TC, rinominata l’Abilità Kensei in Iaijutsu, chiarimenti su Magie Efficaci, aggiunta abilità Passo Veloce, rifatta Abilità Schivare trappole, altri dettagli minori su abilità, chiarimenti su famiglio, modificato trasmettere essenze a contatto (famiglio), chiarimenti su vedere attraverso il famiglio, piccoli chiarimenti su assorbimento danni armatura, rimosso concetto di arma e armatura perfetta, sostituito riferimento a carisma con magnetismo in abiti, alcuni riferimenti in indice erano minuscoli, inseriti pesi in area di effetto, La trasformazione di Elementi o Energia e’ permanente ed ha Difficoltà come Durata 8, rivista completamente parte della magia sul calcolo della Difficoltà data dalla Durata/Massa e Volume adesso e’ piu’ chiaro come computare, rese Creazione, Distruzione, Trasformazione permanenti come effetti, aggiornata tabella delle Difficoltà base aggiungendo massa/volume, aggiunto include con esempi magie, specificato che la Creazione non puo’ creare qualcosa di magico, chiarimenti su trasformazione, aggiunta casistica di trasformazione elemento in elemento magico, aggiunto resistenza al danno e chiarimenti su riduzione del danno</w:t>
      </w:r>
    </w:p>
    <w:p>
      <w:pPr>
        <w:pStyle w:val="BodyText"/>
      </w:pPr>
      <w:r>
        <w:t xml:space="preserve">3.1.0 aggiunta dell’opzione magica basata su incantesimi di DnD 5e, tolta durata concentrazione da Invibilità, dai Muri, dalle Nubi, Oscurità, passare senza traccia, paura, pelle di corteccia, resistenze, volare e molti tanti altri incantesimi, aggiunta vulnerabilità al danno, aggiunto chiarimento punti ferita temporanei, aggiunto chiarimenti per afferrato, cambiata licenza lasciato solo OGL 5.1, aggiunto capitolo sui mostri, inserito allineamento, chiarimenti per utilizzo tratti ed allineamento, inseriti i piani, diverse correzioni minori e proseguimento lavori su mostri, aggiunta abilità scacciare i non morti</w:t>
      </w:r>
    </w:p>
    <w:p>
      <w:pPr>
        <w:pStyle w:val="BodyText"/>
      </w:pPr>
      <w:r>
        <w:t xml:space="preserve">1.0.0 DBS aggiunta scurovisione, dettagli su statistiche basse, aggiunte scuole di magia agli incantesimi ed ai patroni e divinità, tolto allineamento, tolte Essenze, tolti divinità antiche, modificata la prova di concentrazione resa piu’ lineare, chiarimenti su elementi e patroni ed incantesimi, associato ad ogni patrono un vantaggio, primo approccio all’associazione patrono scuole di magia, punti fato da usare prima del tiro e non dopo, rimossi riferimenti a CR e messo grado di Sfida, indicazioni su taglia arma, terminato lavoro su mostri sicuramente ci sono molte correzioni per non parlare di allineare ulteriormente DC, TC, Difesa, combattimento sott’acqua, importati oggetti magici srd 5.1</w:t>
      </w:r>
    </w:p>
    <w:p>
      <w:pPr>
        <w:pStyle w:val="BodyText"/>
      </w:pPr>
      <w:r>
        <w:t xml:space="preserve">1.0.1 modificate statistiche di base, reintrodotta Costituzione, aggiornata la scheda, dettagli su statistiche, chiarimenti armi e armature, sostituita la parola turno in round, rilettura fino a competenze, rilettura fino a combattimento, aggiunti ts con modificatori diversi, rilettura nascondigli e coperture, riletti corretti aggiornati lista d’armi, aggiunti chiarimenti per uso rete e bolas, variante iniziativa, fix minori al layout, test commit, abilità riassegnazione scuole, aggiornata animalia, chiarimenti su colpo furtivo, dettagli su decifrare scritti magici, chiarimenti su eneriga psichica, correzione su Ferocia, furia chiarimenti, chiarimenti su guerriero della magia, chiarimenti su questa e’ la mia arma, rimosso abilità eludere, aggiornati piani con tratti, aggiornata lista tratti, una freccia/dardo/sasso tirato da un lanciatore magico non diviene magica, dettagli su prezzi frecce magiche, aggiunti tratti Legale, Chaotico, Neutrale per praticità e compatibilità con la 5ed, controllo Vantaggi, rilettura svantaggi, aggiunto monco, rilettura patroni, aggiornati e chiariti alcuni poteri concessi dal patrono, indicizzate le tabelle, chiarimenti su creazione oggetti magici, aggiunti costi oggetti magici, chiarimenti su annegamento, chiarimenti su punti ferita da stordimento (danni non letali), aggiornata tabella punti esperienza per passaggi dal 11 livello in poi, chiarimento su ingombro armatura indossata, abilità di armi e scudi e armature magiche</w:t>
      </w:r>
    </w:p>
    <w:p>
      <w:pPr>
        <w:pStyle w:val="BodyText"/>
      </w:pPr>
      <w:r>
        <w:t xml:space="preserve">23/11/2020 STAMPA DBS</w:t>
      </w:r>
    </w:p>
    <w:p>
      <w:pPr>
        <w:pStyle w:val="BodyText"/>
      </w:pPr>
      <w:r>
        <w:t xml:space="preserve">1.0.2 pubblicata versione 1.0.1 su git, chiarimenti su scattare, aggiornato indice, incluso scatto nel capitolo del movimento, piccole correzione al layout, modificato incantesimo immagine speculare, modificato fulmine, aggiunta descrizione caratteristica costituzione, modificato danno katana e edx, ridotte le penalità per lo scatto, ricontrollato l’uso del d20 nel gioco, ripristinato danno katana, chiarimenti su magia e riportare in vita i morti, layout su incantesimi, chiarito cura ferite di massa, specificato che le cure causano danno ai non morti, rinominata lista d’armi pugno nudo pugno vuoto, chiarimenti su combattimento a cavallo, aggiornati diversi punti su incantesimi, controllo termine classe e allineamento per la parte mostri e incantesimi, cambiato core rules in adventure games in onore dei primi adventure game usciti, rilettura combattimento e chiarimenti</w:t>
      </w:r>
    </w:p>
    <w:p>
      <w:pPr>
        <w:pStyle w:val="BodyText"/>
      </w:pPr>
      <w:r>
        <w:t xml:space="preserve">30/11/2020 STAMPA DBS</w:t>
      </w:r>
    </w:p>
    <w:p>
      <w:pPr>
        <w:pStyle w:val="BodyText"/>
      </w:pPr>
      <w:r>
        <w:t xml:space="preserve">1.0.3 corretta indicazione resistenza magia in capitolo magia, modificato il limite di Difficoltà per imparare incantesimi adesso e’ 10+CM+modificatore di caratteristica da incantatore, modificati incantesimi ristorare inferiore e superiore, aggiunto incantesimi rimuovi veleno, aggiunto incantesimo pietra in carne (sotto carne in pietra), rimosso sfinimento, modifiche a intralciato adesso prende un -2 DES, layout, tanto layout minore, corretta indicazione in copertina versione 1.0.3, rinominato tiro salvezza su Arbitrio in tiro salvezza su Volontà on conformità alla 5.1 OGL, aggiornata la scheda, i bonus a colpire dati da Lista D’Armi si contano per valutare il multi attacco, chiarito che il secondo attacco puo’ essere anche non in mischia se si usa una azione di movimento, i nodi si fanno con sopravvivenza e basta, scatto distrae nel lancio di incantesimi, nuova Abilità Armatura della Montagna incantata, modificati i modificatori dati da Montagna incantata, indicazioni su trasportare mostri della 5e on DBS</w:t>
      </w:r>
    </w:p>
    <w:p>
      <w:pPr>
        <w:pStyle w:val="BodyText"/>
      </w:pPr>
      <w:r>
        <w:t xml:space="preserve">1.0.4 pubblicato su github DBS 1.0.3, aggiunti incantesimi ai draghi, scambiare un discorso con qualcuno costa 2 Azioni, indice aggiornato, chiarimenti su ritardo azione, aggiornato CA per draghi, aggiornati diversi benefici dei Patroni, chiarito tiro per colpire con incantesimi, aggiornata scheda, modificata durata del round in 10 secondi la modifica e’ piu’ psicologica che applicabile (altrimenti i pg erano tutti centometristi olimpionici), controllo azioni in incantesimi, chiarite azione per round, sistemato alcuni indici degli incantesimi, gli incantesimi di cura sono piu’ efficaci su chi ha gli stessi tratti, modificati fattori di cura tra seguaci e devoti (il sistema rischia di essere exploitable...), modificati elfi, tolti drow, modificati alcuni incantesimi che richiedevano concentrazione, alcuni incantesimi pur non richiedendo concentrazione lasciano il bersaglio distratto, aggiornata scheda corretto numero incantesimi conosciuti, piccole correzioni ad abilità, specificata morte per danno temporaneo, specificato che numero incantesimi diminuisce di uno se vai a pf negativi e poi torni positivo, modifica a incantesimo volare in caso di critico, alcune precisazione sulla magia, aggiunto drago giallo, corretto territorio dei draghi blu, minimi ritocchi a parte alchemica, aggiunto incantesimo benedici acqua, modificato incantesimo Benedizione, aggiunto Benedizione Superiore, aggiunto Benedizione Suprema, rivisti nuovamente gli elfi (sono tentato di seguire talislanta..), rimossi tratti duplicati, regole per attacchi multipli pari o superiore a 3, chiarimenti su prove, dettagli su combattimento a cavallo, modificato script sincronizzazione github, aggiornata scheda</w:t>
      </w:r>
    </w:p>
    <w:p>
      <w:pPr>
        <w:pStyle w:val="BodyText"/>
      </w:pPr>
      <w:r>
        <w:t xml:space="preserve">1.0.5 separato mostruario in altro volume, rimesso mostruario quando piu’ stabile andro’ a separarlo, aggiunta Caratteristica primaria per i Patroni, rilettura regole base magia, modificato incantesimo protezione dai veleni, modificato incantesimo ristorare superiore, modificato layout veleni e pozioni per renderli piu’ leggibili, modificati Tratti, aggiornati tratti per Patroni, i Tratti da scegliere sono 5 per personaggio, aggiornata scheda, rinominato file scheda in dbs-scheda.ods/pdf, aggiunta sezione avanzamento di livello, aggiunto che ogni 4 livelli si puo’ aumentare una caratteristica, aggiunta nella scheda i poteri legati ai tratti, impostata numerazione pagina al centro, modificata tabella punti esperienza, corretto carattere che dava errore con pandoc, correzioni minori su poteri concessi da Patroni, corretto link a scheda, modificate e semplificato capitolo su trappole, aggiunto capitolo su pazzia, aggiornati mostri modificato immunità a armi magiche, dettagli capitolo mostri,modificato cecità/sordità, aggiunto cecità/sordità avanzata, aggiunto incantesimo Dito, modificati diversi incantesimi, aggiunte modalità per assegnazione statistiche, nuove modalità per assegnazione statistiche, dettagliato meglio significato statistiche, modificate pagine iniziali affinche’ indice sia in terza pagina, rivisitato ingombri e peso rimesso peso, aggiornato lentezza, perfezionati sistemi di tiro caratteristica, aggiunto collegamento a livello di pdf tra velocità e lentezza, chiarimenti su attacco con incantesimo a distanza, chiarimenti e correzioni su oggetti magici ed abilità d’arma, inserito nel capitolo Masterizzare le linee guida di una avventura old school</w:t>
      </w:r>
    </w:p>
    <w:p>
      <w:pPr>
        <w:pStyle w:val="BodyText"/>
      </w:pPr>
      <w:r>
        <w:t xml:space="preserve">1.0.6 rilasciato su github versione 1.0.5, layout, piccola nota di folklore sull’incantesimo reincarnazione, semplificate e ridotte le regole per volare, chiarimenti su costruzione tesoro, persone non eroi, ordinato meglio a livello di capitoli la parte di yeru calendario e draghi, layout, rimossa razza Altri, aggiunta abilità infondere coraggio, layout su requisiti abilità, aggiunta abilità infondere paura, aggiunti gnomi, correzioni e dettagli su cosmologia e Yeru, aggiunto aggancio al Ker, aggiunto Abilità Sapiente, chiarimenti su abilità Scacciare i non morti, aggiunta opzione limitativa su consapevolezza, corretto abilità colpo mortale, corretta abilità Ferocia, modificata lista armi ascia, layout su tabella armi, modificato movimento per peso trasportato, aggiornato guerriero della magia, modificato critico opzionale,</w:t>
      </w:r>
    </w:p>
    <w:p>
      <w:pPr>
        <w:pStyle w:val="BodyText"/>
      </w:pPr>
      <w:r>
        <w:t xml:space="preserve">1.0.7 rilasciato su github versione 1.0.6, fix version, modificato valore di cura tra stessi devoti, gli incantesimi di cura sono a tocco (utile solo se si e’ contro non morti), chiarimenti su incantesimo comando, nota su perfezionamento competenza, chiarimenti a competenze, utilizzo Abilità esperto, layout prerequisito-requisito, chiarimenti su attacco opportunità, modificati valore protezione scudi, rimosso metallo a caldo, rimosso metallo a freddo, modificato metallo vivente, aggiornamenti su sfondare ed entrare, modificato borsa conservante, creato il vano portatile dal buco portatile e creato il buco portatile come era una volta, aggiornato uso oggetti magici in due azioni e non una, parziale rilettura bonus tratti dato da patroni, completata rilettura bonus tratti patrono, con l’abilità animalia puoi curare anche animali e piante, specificato che gli incantesimi cura ferite non funzionano su piante se non dichiarato diversamente, chiarimenti su trappole, chiarimenti su veleni, aggiunti hyperlink nel manuale pdf a capitolo Costruiamo il personaggio, chiarimenti su competenze, corretto peso di oggetti (manette e morso), suggerimenti su assegnazione punti esperienza e metodologia passaggio di livello, diversi chiarimenti su capitolo incontri, aggiornamento layout incontri, alcune note sui "disastri" in Yeru, modifiche minori a famiglio, dettagli su punti ferita e morte, chiarimenti su incantesimo identificare, rimosso passo tattico perche’ troppo sbilanciato, aggiunta abilità Pugno di Ferro, aggiunta abilità Gru d’argento, modificato Iaijutsu portato bonus iniziativa a +5, modificata abilità iniziativa migliorata portato a 2 le volte che puo’ essere presa, aggiunta abilità Ali della Fenice, aggiunta abilità tempesta di furia,</w:t>
      </w:r>
    </w:p>
    <w:p>
      <w:pPr>
        <w:pStyle w:val="BodyText"/>
      </w:pPr>
      <w:r>
        <w:t xml:space="preserve">1.0.8 rilasciato su github versione 1.0.7, aggiunto regole per il tomo della magia, correzioni minori su cosmologia per inquadrare il tomo della magia, aggiornata scheda, modificato effetto su utilizzo energia del Patrono in caso di Devoto, piccole correzioni di layout, note su incantesimi come parte di tesoro magico, , passaggio a font 10 maggiormente conforme allo standard dnd (riduzione pagine 105!), ricontrollato layout, rimossa penombra in favore di luce fioca per omogeneita’ con gli incantesimi, aggiornati anche mostri con luce fioca, corretto utilizzo livello di incantesimo in Difficoltà, rimosse misure metriche decimali (4.5 metri diventano 4 metri) , riportato equipaggiamento della 5e ogl in conformita’ al resto del manuale, migliorato layout armi, rimossa pazzia (da rifare ogl), aggiunta gestione della fama, chiarimenti su spinta di oggetti con ruote, aggiornati Condizioni (da terminare), rivisto completamente il layout e portato su due colonne (-35 pag) in previsione della stampa, aggiunte molte nuove citazioni dove mancante, controllato uso livello in incantesimi, termine revisione incantesimi (per adesso..)</w:t>
      </w:r>
      <w:r>
        <w:t xml:space="preserve"> </w:t>
      </w:r>
      <w:r>
        <w:t xml:space="preserve">modificato dominare bestie - dominare mostri - eroismo - esilio - evoca elementali - evoca elementali minori - Folata di vento - Forma eterea - Dardo incantato - Camuffare se stesso - comprensione del linguaggio - Costrizione - Creare Acqua - Creare non morti - Cura ferite (tutte) - dissolvi magie - dito - ingrandire - Liberta’ di movimento - Marchio del Cacciatore - Metamorfosi - Metamorfosi Pura - parola guaritrice - Parola del Potere Stordire - Passare Senza Tracce - Protezione dall’Energia - Raggio di Affaticamento - Reggia Meravigliosa - Regressione Mentale - Rimuovi Malattia - Rimuovi Maledizione - Rimuovi Veleno - Riposo Inviolato - Scassinare - Sciame di Meteore - Scopri il Percorso - Scopri Trappole - Segugio Fedele - Sembrare - Semipiano - Trasformazione</w:t>
      </w:r>
      <w:r>
        <w:t xml:space="preserve"> </w:t>
      </w:r>
      <w:r>
        <w:t xml:space="preserve">chiarimenti su Globo di Invulnerabilità - Imprigionare - corretto critico su charme su persone - clone - Individuazione dei Pensieri - Muro di Pietra - Rinascita - Santificare - Scagliare Maledizione - Sogno (gli elfi dormono) - spada arcana -</w:t>
      </w:r>
      <w:r>
        <w:t xml:space="preserve"> </w:t>
      </w:r>
      <w:r>
        <w:t xml:space="preserve">spostato in incantesimi antichi e perduti evoca folletto - Guardiano della Fede - Bagliore Lunare - contattare altri piani - Salvare i Morenti -</w:t>
      </w:r>
      <w:r>
        <w:t xml:space="preserve"> </w:t>
      </w:r>
      <w:r>
        <w:t xml:space="preserve">Aggiunto Blocca persona avanzato - Comprensione degli scritti - Creare Birra - Cuoco Invisibile</w:t>
      </w:r>
    </w:p>
    <w:p>
      <w:pPr>
        <w:pStyle w:val="BodyText"/>
      </w:pPr>
      <w:r>
        <w:t xml:space="preserve">1.0.9 pubblicato su github 1.0.8, minime correzioni ad elfi e nibali, chiarimenti e correzioni su Tomo della magia, dettagli su tc per incantesimi, avvio lavoro su inclusione immagini questo sara’ un lavoro a bassa priorita’ che si svolgera’ nel corso di piu’ versioni lo scopo e’ comunque includere solo immagini prive di licenza o licenza libera, sistemazioni al layout citazioni, aggiunta lettera capitale ad ogni inizio di sezione, modificato il font delle sezioni e sotto sezioni, aggiornato codice latex per tabelle, correzioni ortografiche in abilita’,</w:t>
      </w:r>
    </w:p>
    <w:p>
      <w:pPr>
        <w:pStyle w:val="BodyText"/>
      </w:pPr>
      <w:r>
        <w:t xml:space="preserve">immagini: gnome, mezzorco, nibali</w:t>
      </w:r>
    </w:p>
    <w:p>
      <w:pPr>
        <w:pStyle w:val="BodyText"/>
      </w:pPr>
      <w:r>
        <w:t xml:space="preserve">immagini fino a razze</w:t>
      </w:r>
    </w:p>
    <w:p>
      <w:pPr>
        <w:pStyle w:val="BodyText"/>
      </w:pPr>
      <w:r>
        <w:t xml:space="preserve">Obiettivi: ridurre numero incantesimi, ridurre complessità e fare che le regole siano piu’ universali senza che siano necessari chiarimenti ed eccezioni, rendere il sistema piu’ osr, migliorare il font, valutare se rimuovere o riscrivere completamente avventure in acqua-citta’-disastri-dungeon-pericoli avventura per una maggiore rispondenza alla ogl,</w:t>
      </w:r>
    </w:p>
    <w:p>
      <w:pPr>
        <w:pStyle w:val="BodyText"/>
      </w:pPr>
      <w:r>
        <w:t xml:space="preserve"> </w:t>
      </w:r>
    </w:p>
    <w:bookmarkEnd w:id="8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1" Target="media/rId501.png" /><Relationship Type="http://schemas.openxmlformats.org/officeDocument/2006/relationships/image" Id="rId503" Target="media/rId503.jpg" /><Relationship Type="http://schemas.openxmlformats.org/officeDocument/2006/relationships/image" Id="rId514" Target="media/rId514.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42" Target="media/rId42.jpg" /><Relationship Type="http://schemas.openxmlformats.org/officeDocument/2006/relationships/image" Id="rId36" Target="media/rId36.jpg" /><Relationship Type="http://schemas.openxmlformats.org/officeDocument/2006/relationships/image" Id="rId427" Target="media/rId427.png" /><Relationship Type="http://schemas.openxmlformats.org/officeDocument/2006/relationships/image" Id="rId515" Target="media/rId515.jpg" /><Relationship Type="http://schemas.openxmlformats.org/officeDocument/2006/relationships/image" Id="rId25" Target="media/rId25.png" /><Relationship Type="http://schemas.openxmlformats.org/officeDocument/2006/relationships/image" Id="rId516" Target="media/rId516.png" /><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34" Target="https://github.com/buzzqw/TUS/blob/master/DBS%20-%20Dungeon%20Bell%20System.pdf" TargetMode="External" /><Relationship Type="http://schemas.openxmlformats.org/officeDocument/2006/relationships/hyperlink" Id="rId835" Target="https://github.com/buzzqw/TUS/blob/master/DBS-scheda.pdf" TargetMode="External" /><Relationship Type="http://schemas.openxmlformats.org/officeDocument/2006/relationships/hyperlink" Id="rId836" Target="https://github.com/buzzqw/TUS/releases" TargetMode="External" /><Relationship Type="http://schemas.openxmlformats.org/officeDocument/2006/relationships/hyperlink" Id="rId589" Target="https://it.wikipedia.org/wiki/Old_School_Renaissance" TargetMode="External" /><Relationship Type="http://schemas.openxmlformats.org/officeDocument/2006/relationships/hyperlink" Id="rId58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2021-04-28T15:17:24Z</dcterms:created>
  <dcterms:modified xsi:type="dcterms:W3CDTF">2021-04-28T15:17:24Z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